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E32" w:rsidRDefault="00FA02D1">
      <w:pPr>
        <w:spacing w:after="160" w:line="259" w:lineRule="auto"/>
        <w:jc w:val="center"/>
        <w:rPr>
          <w:rFonts w:ascii="Times New Roman" w:hAnsi="Times New Roman"/>
          <w:b/>
          <w:bCs/>
          <w:sz w:val="24"/>
          <w:szCs w:val="24"/>
          <w:lang w:val="ro-RO" w:eastAsia="en-GB"/>
        </w:rPr>
      </w:pPr>
      <w:r w:rsidRPr="0052671B">
        <w:rPr>
          <w:rFonts w:ascii="Times New Roman" w:hAnsi="Times New Roman"/>
          <w:b/>
          <w:bCs/>
          <w:sz w:val="24"/>
          <w:szCs w:val="24"/>
          <w:lang w:val="ro-RO" w:eastAsia="en-GB"/>
        </w:rPr>
        <w:t>NOTĂ DE FUNDAMENTARE</w:t>
      </w:r>
    </w:p>
    <w:p w:rsidR="00E33E32" w:rsidRDefault="00E33E32">
      <w:pPr>
        <w:spacing w:after="160" w:line="259" w:lineRule="auto"/>
        <w:jc w:val="center"/>
        <w:rPr>
          <w:rFonts w:ascii="Times New Roman" w:hAnsi="Times New Roman"/>
          <w:b/>
          <w:bCs/>
          <w:sz w:val="24"/>
          <w:szCs w:val="24"/>
          <w:lang w:val="ro-RO" w:eastAsia="en-GB"/>
        </w:rPr>
      </w:pPr>
    </w:p>
    <w:p w:rsidR="00E33E32" w:rsidRDefault="00E33E32">
      <w:pPr>
        <w:spacing w:after="160" w:line="259" w:lineRule="auto"/>
        <w:jc w:val="center"/>
        <w:rPr>
          <w:rFonts w:ascii="Times New Roman" w:hAnsi="Times New Roman"/>
          <w:b/>
          <w:bCs/>
          <w:sz w:val="24"/>
          <w:szCs w:val="24"/>
          <w:lang w:val="ro-RO" w:eastAsia="en-GB"/>
        </w:rPr>
      </w:pP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6"/>
        <w:gridCol w:w="555"/>
        <w:gridCol w:w="575"/>
        <w:gridCol w:w="654"/>
        <w:gridCol w:w="990"/>
        <w:gridCol w:w="121"/>
        <w:gridCol w:w="1082"/>
        <w:gridCol w:w="1080"/>
        <w:gridCol w:w="1082"/>
        <w:gridCol w:w="2307"/>
      </w:tblGrid>
      <w:tr w:rsidR="00FA02D1" w:rsidRPr="0052671B" w:rsidTr="00D40870">
        <w:trPr>
          <w:jc w:val="center"/>
        </w:trPr>
        <w:tc>
          <w:tcPr>
            <w:tcW w:w="5000" w:type="pct"/>
            <w:gridSpan w:val="10"/>
          </w:tcPr>
          <w:p w:rsidR="00E33E32" w:rsidRDefault="00E33E32">
            <w:pPr>
              <w:spacing w:after="160" w:line="259" w:lineRule="auto"/>
              <w:jc w:val="center"/>
              <w:rPr>
                <w:rFonts w:ascii="Times New Roman" w:hAnsi="Times New Roman"/>
                <w:b/>
                <w:sz w:val="24"/>
                <w:szCs w:val="24"/>
                <w:lang w:val="ro-RO" w:eastAsia="ro-RO"/>
              </w:rPr>
            </w:pPr>
          </w:p>
          <w:p w:rsidR="00E33E32" w:rsidRDefault="00FA02D1">
            <w:pPr>
              <w:tabs>
                <w:tab w:val="left" w:pos="3960"/>
              </w:tabs>
              <w:spacing w:after="160" w:line="259" w:lineRule="auto"/>
              <w:jc w:val="center"/>
              <w:rPr>
                <w:rFonts w:ascii="Times New Roman" w:hAnsi="Times New Roman"/>
                <w:b/>
                <w:bCs/>
                <w:i/>
                <w:sz w:val="24"/>
                <w:szCs w:val="24"/>
                <w:lang w:val="ro-RO"/>
              </w:rPr>
            </w:pPr>
            <w:proofErr w:type="spellStart"/>
            <w:r w:rsidRPr="0052671B">
              <w:rPr>
                <w:rFonts w:ascii="Times New Roman" w:hAnsi="Times New Roman"/>
                <w:b/>
                <w:bCs/>
                <w:i/>
                <w:sz w:val="24"/>
                <w:szCs w:val="24"/>
                <w:lang w:val="ro-RO"/>
              </w:rPr>
              <w:t>Secţiunea</w:t>
            </w:r>
            <w:proofErr w:type="spellEnd"/>
            <w:r w:rsidRPr="0052671B">
              <w:rPr>
                <w:rFonts w:ascii="Times New Roman" w:hAnsi="Times New Roman"/>
                <w:b/>
                <w:bCs/>
                <w:i/>
                <w:sz w:val="24"/>
                <w:szCs w:val="24"/>
                <w:lang w:val="ro-RO"/>
              </w:rPr>
              <w:t xml:space="preserve"> 1 Titlul prezentului act normativ</w:t>
            </w:r>
          </w:p>
          <w:p w:rsidR="00E33E32" w:rsidRDefault="00FA02D1">
            <w:pPr>
              <w:tabs>
                <w:tab w:val="left" w:pos="990"/>
                <w:tab w:val="left" w:pos="3960"/>
              </w:tabs>
              <w:spacing w:after="0" w:line="240" w:lineRule="auto"/>
              <w:jc w:val="center"/>
              <w:rPr>
                <w:rFonts w:ascii="Times New Roman" w:hAnsi="Times New Roman"/>
                <w:b/>
                <w:bCs/>
                <w:sz w:val="24"/>
                <w:szCs w:val="24"/>
                <w:lang w:val="ro-RO" w:eastAsia="ro-RO"/>
              </w:rPr>
            </w:pPr>
            <w:r w:rsidRPr="0052671B">
              <w:rPr>
                <w:rFonts w:ascii="Times New Roman" w:hAnsi="Times New Roman"/>
                <w:b/>
                <w:bCs/>
                <w:sz w:val="24"/>
                <w:szCs w:val="24"/>
                <w:lang w:val="ro-RO" w:eastAsia="ro-RO"/>
              </w:rPr>
              <w:t>HOTĂRÂRE</w:t>
            </w:r>
          </w:p>
          <w:p w:rsidR="00E33E32" w:rsidRDefault="00FA02D1">
            <w:pPr>
              <w:spacing w:after="0" w:line="240" w:lineRule="auto"/>
              <w:jc w:val="center"/>
              <w:rPr>
                <w:rFonts w:ascii="Times New Roman" w:hAnsi="Times New Roman"/>
                <w:b/>
                <w:sz w:val="24"/>
                <w:szCs w:val="24"/>
                <w:lang w:val="ro-RO"/>
              </w:rPr>
            </w:pPr>
            <w:r w:rsidRPr="0052671B">
              <w:rPr>
                <w:rFonts w:ascii="Times New Roman" w:hAnsi="Times New Roman"/>
                <w:b/>
                <w:sz w:val="24"/>
                <w:szCs w:val="24"/>
                <w:lang w:val="ro-RO"/>
              </w:rPr>
              <w:t xml:space="preserve">pentru aprobarea </w:t>
            </w:r>
            <w:proofErr w:type="spellStart"/>
            <w:r w:rsidRPr="0052671B">
              <w:rPr>
                <w:rFonts w:ascii="Times New Roman" w:hAnsi="Times New Roman"/>
                <w:b/>
                <w:sz w:val="24"/>
                <w:szCs w:val="24"/>
                <w:lang w:val="ro-RO"/>
              </w:rPr>
              <w:t>direcţiilor</w:t>
            </w:r>
            <w:proofErr w:type="spellEnd"/>
            <w:r w:rsidRPr="0052671B">
              <w:rPr>
                <w:rFonts w:ascii="Times New Roman" w:hAnsi="Times New Roman"/>
                <w:b/>
                <w:sz w:val="24"/>
                <w:szCs w:val="24"/>
                <w:lang w:val="ro-RO"/>
              </w:rPr>
              <w:t xml:space="preserve"> de </w:t>
            </w:r>
            <w:proofErr w:type="spellStart"/>
            <w:r w:rsidRPr="0052671B">
              <w:rPr>
                <w:rFonts w:ascii="Times New Roman" w:hAnsi="Times New Roman"/>
                <w:b/>
                <w:sz w:val="24"/>
                <w:szCs w:val="24"/>
                <w:lang w:val="ro-RO"/>
              </w:rPr>
              <w:t>desfãşurare</w:t>
            </w:r>
            <w:proofErr w:type="spellEnd"/>
            <w:r w:rsidRPr="0052671B">
              <w:rPr>
                <w:rFonts w:ascii="Times New Roman" w:hAnsi="Times New Roman"/>
                <w:b/>
                <w:sz w:val="24"/>
                <w:szCs w:val="24"/>
                <w:lang w:val="ro-RO"/>
              </w:rPr>
              <w:t xml:space="preserve"> a </w:t>
            </w:r>
            <w:proofErr w:type="spellStart"/>
            <w:r w:rsidRPr="0052671B">
              <w:rPr>
                <w:rFonts w:ascii="Times New Roman" w:hAnsi="Times New Roman"/>
                <w:b/>
                <w:sz w:val="24"/>
                <w:szCs w:val="24"/>
                <w:lang w:val="ro-RO"/>
              </w:rPr>
              <w:t>activitãţii</w:t>
            </w:r>
            <w:proofErr w:type="spellEnd"/>
            <w:r w:rsidRPr="0052671B">
              <w:rPr>
                <w:rFonts w:ascii="Times New Roman" w:hAnsi="Times New Roman"/>
                <w:b/>
                <w:sz w:val="24"/>
                <w:szCs w:val="24"/>
                <w:lang w:val="ro-RO"/>
              </w:rPr>
              <w:t xml:space="preserve"> de cercetare </w:t>
            </w:r>
            <w:proofErr w:type="spellStart"/>
            <w:r w:rsidRPr="0052671B">
              <w:rPr>
                <w:rFonts w:ascii="Times New Roman" w:hAnsi="Times New Roman"/>
                <w:b/>
                <w:sz w:val="24"/>
                <w:szCs w:val="24"/>
                <w:lang w:val="ro-RO"/>
              </w:rPr>
              <w:t>geologicã</w:t>
            </w:r>
            <w:proofErr w:type="spellEnd"/>
            <w:r w:rsidRPr="0052671B">
              <w:rPr>
                <w:rFonts w:ascii="Times New Roman" w:hAnsi="Times New Roman"/>
                <w:b/>
                <w:sz w:val="24"/>
                <w:szCs w:val="24"/>
                <w:lang w:val="ro-RO"/>
              </w:rPr>
              <w:t xml:space="preserve"> a resurselor minerale prin Programul geologic la nivel </w:t>
            </w:r>
            <w:proofErr w:type="spellStart"/>
            <w:r w:rsidRPr="0052671B">
              <w:rPr>
                <w:rFonts w:ascii="Times New Roman" w:hAnsi="Times New Roman"/>
                <w:b/>
                <w:sz w:val="24"/>
                <w:szCs w:val="24"/>
                <w:lang w:val="ro-RO"/>
              </w:rPr>
              <w:t>naţional</w:t>
            </w:r>
            <w:proofErr w:type="spellEnd"/>
            <w:r w:rsidRPr="0052671B">
              <w:rPr>
                <w:rFonts w:ascii="Times New Roman" w:hAnsi="Times New Roman"/>
                <w:b/>
                <w:sz w:val="24"/>
                <w:szCs w:val="24"/>
                <w:lang w:val="ro-RO"/>
              </w:rPr>
              <w:t xml:space="preserve"> în perioada  2017 - 2020</w:t>
            </w:r>
          </w:p>
        </w:tc>
      </w:tr>
      <w:tr w:rsidR="00FA02D1" w:rsidRPr="0052671B" w:rsidTr="00D40870">
        <w:trPr>
          <w:jc w:val="center"/>
        </w:trPr>
        <w:tc>
          <w:tcPr>
            <w:tcW w:w="5000" w:type="pct"/>
            <w:gridSpan w:val="10"/>
          </w:tcPr>
          <w:p w:rsidR="00E33E32" w:rsidRDefault="00E33E32">
            <w:pPr>
              <w:spacing w:after="160" w:line="259" w:lineRule="auto"/>
              <w:jc w:val="center"/>
              <w:rPr>
                <w:rFonts w:ascii="Times New Roman" w:hAnsi="Times New Roman"/>
                <w:b/>
                <w:bCs/>
                <w:i/>
                <w:sz w:val="24"/>
                <w:szCs w:val="24"/>
                <w:lang w:val="ro-RO" w:eastAsia="ro-RO"/>
              </w:rPr>
            </w:pPr>
          </w:p>
          <w:p w:rsidR="00E33E32" w:rsidRDefault="00FA02D1">
            <w:pPr>
              <w:spacing w:after="160" w:line="259" w:lineRule="auto"/>
              <w:jc w:val="center"/>
              <w:rPr>
                <w:rFonts w:ascii="Times New Roman" w:hAnsi="Times New Roman"/>
                <w:b/>
                <w:bCs/>
                <w:i/>
                <w:sz w:val="24"/>
                <w:szCs w:val="24"/>
                <w:lang w:val="ro-RO" w:eastAsia="ro-RO"/>
              </w:rPr>
            </w:pPr>
            <w:proofErr w:type="spellStart"/>
            <w:r w:rsidRPr="0052671B">
              <w:rPr>
                <w:rFonts w:ascii="Times New Roman" w:hAnsi="Times New Roman"/>
                <w:b/>
                <w:bCs/>
                <w:i/>
                <w:sz w:val="24"/>
                <w:szCs w:val="24"/>
                <w:lang w:val="ro-RO" w:eastAsia="ro-RO"/>
              </w:rPr>
              <w:t>Secţiunea</w:t>
            </w:r>
            <w:proofErr w:type="spellEnd"/>
            <w:r w:rsidRPr="0052671B">
              <w:rPr>
                <w:rFonts w:ascii="Times New Roman" w:hAnsi="Times New Roman"/>
                <w:b/>
                <w:bCs/>
                <w:i/>
                <w:sz w:val="24"/>
                <w:szCs w:val="24"/>
                <w:lang w:val="ro-RO" w:eastAsia="ro-RO"/>
              </w:rPr>
              <w:t xml:space="preserve"> a 2-a Motivul emiterii prezentului act normativ </w:t>
            </w:r>
          </w:p>
        </w:tc>
      </w:tr>
      <w:tr w:rsidR="00FA02D1" w:rsidRPr="0052671B" w:rsidTr="00CF24A6">
        <w:trPr>
          <w:jc w:val="center"/>
        </w:trPr>
        <w:tc>
          <w:tcPr>
            <w:tcW w:w="753" w:type="pct"/>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1. Descrierea </w:t>
            </w:r>
            <w:proofErr w:type="spellStart"/>
            <w:r w:rsidRPr="0052671B">
              <w:rPr>
                <w:rFonts w:ascii="Times New Roman" w:hAnsi="Times New Roman"/>
                <w:sz w:val="24"/>
                <w:szCs w:val="24"/>
                <w:lang w:val="ro-RO" w:eastAsia="ro-RO"/>
              </w:rPr>
              <w:t>situaţiei</w:t>
            </w:r>
            <w:proofErr w:type="spellEnd"/>
            <w:r w:rsidRPr="0052671B">
              <w:rPr>
                <w:rFonts w:ascii="Times New Roman" w:hAnsi="Times New Roman"/>
                <w:sz w:val="24"/>
                <w:szCs w:val="24"/>
                <w:lang w:val="ro-RO" w:eastAsia="ro-RO"/>
              </w:rPr>
              <w:t xml:space="preserve"> actuale</w:t>
            </w:r>
          </w:p>
        </w:tc>
        <w:tc>
          <w:tcPr>
            <w:tcW w:w="4247" w:type="pct"/>
            <w:gridSpan w:val="9"/>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rPr>
              <w:t xml:space="preserve">Resursele minerale, partea componentă a resurselor naturale ale zonei economice şi ale platoului continental, constituie baza de materii prime pentru </w:t>
            </w:r>
            <w:proofErr w:type="spellStart"/>
            <w:r w:rsidRPr="0052671B">
              <w:rPr>
                <w:rFonts w:ascii="Times New Roman" w:hAnsi="Times New Roman"/>
                <w:sz w:val="24"/>
                <w:szCs w:val="24"/>
                <w:lang w:val="ro-RO"/>
              </w:rPr>
              <w:t>producţia</w:t>
            </w:r>
            <w:proofErr w:type="spellEnd"/>
            <w:r w:rsidRPr="0052671B">
              <w:rPr>
                <w:rFonts w:ascii="Times New Roman" w:hAnsi="Times New Roman"/>
                <w:sz w:val="24"/>
                <w:szCs w:val="24"/>
                <w:lang w:val="ro-RO"/>
              </w:rPr>
              <w:t xml:space="preserve"> de energie electrică şi industria prelucrătoare. </w:t>
            </w:r>
            <w:proofErr w:type="spellStart"/>
            <w:r w:rsidRPr="0052671B">
              <w:rPr>
                <w:rFonts w:ascii="Times New Roman" w:hAnsi="Times New Roman"/>
                <w:sz w:val="24"/>
                <w:szCs w:val="24"/>
                <w:lang w:val="ro-RO"/>
              </w:rPr>
              <w:t>Evidenţierea</w:t>
            </w:r>
            <w:proofErr w:type="spellEnd"/>
            <w:r w:rsidRPr="0052671B">
              <w:rPr>
                <w:rFonts w:ascii="Times New Roman" w:hAnsi="Times New Roman"/>
                <w:sz w:val="24"/>
                <w:szCs w:val="24"/>
                <w:lang w:val="ro-RO"/>
              </w:rPr>
              <w:t xml:space="preserve">, punerea în valoare a resurselor minerale este reglementată de Legea minelor nr. 85/2003, cu modificările şi completările ulterioare. Resursele minerale sunt situate în structuri geologice specifice, </w:t>
            </w:r>
            <w:proofErr w:type="spellStart"/>
            <w:r w:rsidRPr="0052671B">
              <w:rPr>
                <w:rFonts w:ascii="Times New Roman" w:hAnsi="Times New Roman"/>
                <w:sz w:val="24"/>
                <w:szCs w:val="24"/>
                <w:lang w:val="ro-RO"/>
              </w:rPr>
              <w:t>cunoaşterea</w:t>
            </w:r>
            <w:proofErr w:type="spellEnd"/>
            <w:r w:rsidRPr="0052671B">
              <w:rPr>
                <w:rFonts w:ascii="Times New Roman" w:hAnsi="Times New Roman"/>
                <w:sz w:val="24"/>
                <w:szCs w:val="24"/>
                <w:lang w:val="ro-RO"/>
              </w:rPr>
              <w:t xml:space="preserve"> acestora trebuie aprofundată permanent, mai ales că acestea sunt epuizabile la unele categorii şi regenerabile la altele în </w:t>
            </w:r>
            <w:proofErr w:type="spellStart"/>
            <w:r w:rsidRPr="0052671B">
              <w:rPr>
                <w:rFonts w:ascii="Times New Roman" w:hAnsi="Times New Roman"/>
                <w:sz w:val="24"/>
                <w:szCs w:val="24"/>
                <w:lang w:val="ro-RO"/>
              </w:rPr>
              <w:t>condiţiile</w:t>
            </w:r>
            <w:proofErr w:type="spellEnd"/>
            <w:r w:rsidRPr="0052671B">
              <w:rPr>
                <w:rFonts w:ascii="Times New Roman" w:hAnsi="Times New Roman"/>
                <w:sz w:val="24"/>
                <w:szCs w:val="24"/>
                <w:lang w:val="ro-RO"/>
              </w:rPr>
              <w:t xml:space="preserve"> respectării procesului tehnologic. Legea nr. 85/2003, cu modificările şi completările ulterioare prevede la art. 56, lit. c, derularea prin Ministerul Economiei, a Programului de </w:t>
            </w:r>
            <w:proofErr w:type="spellStart"/>
            <w:r w:rsidRPr="0052671B">
              <w:rPr>
                <w:rFonts w:ascii="Times New Roman" w:hAnsi="Times New Roman"/>
                <w:sz w:val="24"/>
                <w:szCs w:val="24"/>
                <w:lang w:val="ro-RO"/>
              </w:rPr>
              <w:t>prospecţiune</w:t>
            </w:r>
            <w:proofErr w:type="spellEnd"/>
            <w:r w:rsidRPr="0052671B">
              <w:rPr>
                <w:rFonts w:ascii="Times New Roman" w:hAnsi="Times New Roman"/>
                <w:sz w:val="24"/>
                <w:szCs w:val="24"/>
                <w:lang w:val="ro-RO"/>
              </w:rPr>
              <w:t xml:space="preserve"> cu fonduri alocate de la bugetul de stat. </w:t>
            </w:r>
            <w:proofErr w:type="spellStart"/>
            <w:r w:rsidRPr="0052671B">
              <w:rPr>
                <w:rFonts w:ascii="Times New Roman" w:hAnsi="Times New Roman"/>
                <w:sz w:val="24"/>
                <w:szCs w:val="24"/>
                <w:lang w:val="ro-RO"/>
              </w:rPr>
              <w:t>Direc</w:t>
            </w:r>
            <w:r>
              <w:rPr>
                <w:rFonts w:ascii="Times New Roman" w:hAnsi="Times New Roman"/>
                <w:sz w:val="24"/>
                <w:szCs w:val="24"/>
                <w:lang w:val="ro-RO"/>
              </w:rPr>
              <w:t>ţ</w:t>
            </w:r>
            <w:r w:rsidRPr="0052671B">
              <w:rPr>
                <w:rFonts w:ascii="Times New Roman" w:hAnsi="Times New Roman"/>
                <w:sz w:val="24"/>
                <w:szCs w:val="24"/>
                <w:lang w:val="ro-RO"/>
              </w:rPr>
              <w:t>iile</w:t>
            </w:r>
            <w:proofErr w:type="spellEnd"/>
            <w:r w:rsidRPr="0052671B">
              <w:rPr>
                <w:rFonts w:ascii="Times New Roman" w:hAnsi="Times New Roman"/>
                <w:sz w:val="24"/>
                <w:szCs w:val="24"/>
                <w:lang w:val="ro-RO"/>
              </w:rPr>
              <w:t xml:space="preserve"> de </w:t>
            </w:r>
            <w:proofErr w:type="spellStart"/>
            <w:r w:rsidRPr="0052671B">
              <w:rPr>
                <w:rFonts w:ascii="Times New Roman" w:hAnsi="Times New Roman"/>
                <w:sz w:val="24"/>
                <w:szCs w:val="24"/>
                <w:lang w:val="ro-RO"/>
              </w:rPr>
              <w:t>desfã</w:t>
            </w:r>
            <w:r>
              <w:rPr>
                <w:rFonts w:ascii="Times New Roman" w:hAnsi="Times New Roman"/>
                <w:sz w:val="24"/>
                <w:szCs w:val="24"/>
                <w:lang w:val="ro-RO"/>
              </w:rPr>
              <w:t>ş</w:t>
            </w:r>
            <w:r w:rsidRPr="0052671B">
              <w:rPr>
                <w:rFonts w:ascii="Times New Roman" w:hAnsi="Times New Roman"/>
                <w:sz w:val="24"/>
                <w:szCs w:val="24"/>
                <w:lang w:val="ro-RO"/>
              </w:rPr>
              <w:t>urare</w:t>
            </w:r>
            <w:proofErr w:type="spellEnd"/>
            <w:r w:rsidRPr="0052671B">
              <w:rPr>
                <w:rFonts w:ascii="Times New Roman" w:hAnsi="Times New Roman"/>
                <w:sz w:val="24"/>
                <w:szCs w:val="24"/>
                <w:lang w:val="ro-RO"/>
              </w:rPr>
              <w:t xml:space="preserve"> a </w:t>
            </w:r>
            <w:proofErr w:type="spellStart"/>
            <w:r w:rsidRPr="0052671B">
              <w:rPr>
                <w:rFonts w:ascii="Times New Roman" w:hAnsi="Times New Roman"/>
                <w:sz w:val="24"/>
                <w:szCs w:val="24"/>
                <w:lang w:val="ro-RO"/>
              </w:rPr>
              <w:t>activitã</w:t>
            </w:r>
            <w:r>
              <w:rPr>
                <w:rFonts w:ascii="Times New Roman" w:hAnsi="Times New Roman"/>
                <w:sz w:val="24"/>
                <w:szCs w:val="24"/>
                <w:lang w:val="ro-RO"/>
              </w:rPr>
              <w:t>ţ</w:t>
            </w:r>
            <w:r w:rsidRPr="0052671B">
              <w:rPr>
                <w:rFonts w:ascii="Times New Roman" w:hAnsi="Times New Roman"/>
                <w:sz w:val="24"/>
                <w:szCs w:val="24"/>
                <w:lang w:val="ro-RO"/>
              </w:rPr>
              <w:t>ii</w:t>
            </w:r>
            <w:proofErr w:type="spellEnd"/>
            <w:r w:rsidRPr="0052671B">
              <w:rPr>
                <w:rFonts w:ascii="Times New Roman" w:hAnsi="Times New Roman"/>
                <w:sz w:val="24"/>
                <w:szCs w:val="24"/>
                <w:lang w:val="ro-RO"/>
              </w:rPr>
              <w:t xml:space="preserve"> de cercetare </w:t>
            </w:r>
            <w:proofErr w:type="spellStart"/>
            <w:r w:rsidRPr="0052671B">
              <w:rPr>
                <w:rFonts w:ascii="Times New Roman" w:hAnsi="Times New Roman"/>
                <w:sz w:val="24"/>
                <w:szCs w:val="24"/>
                <w:lang w:val="ro-RO"/>
              </w:rPr>
              <w:t>geologicã</w:t>
            </w:r>
            <w:proofErr w:type="spellEnd"/>
            <w:r w:rsidRPr="0052671B">
              <w:rPr>
                <w:rFonts w:ascii="Times New Roman" w:hAnsi="Times New Roman"/>
                <w:sz w:val="24"/>
                <w:szCs w:val="24"/>
                <w:lang w:val="ro-RO"/>
              </w:rPr>
              <w:t xml:space="preserve"> a resurselor minerale prin Programul geologic la nivel </w:t>
            </w:r>
            <w:proofErr w:type="spellStart"/>
            <w:r w:rsidRPr="0052671B">
              <w:rPr>
                <w:rFonts w:ascii="Times New Roman" w:hAnsi="Times New Roman"/>
                <w:sz w:val="24"/>
                <w:szCs w:val="24"/>
                <w:lang w:val="ro-RO"/>
              </w:rPr>
              <w:t>na</w:t>
            </w:r>
            <w:r>
              <w:rPr>
                <w:rFonts w:ascii="Times New Roman" w:hAnsi="Times New Roman"/>
                <w:sz w:val="24"/>
                <w:szCs w:val="24"/>
                <w:lang w:val="ro-RO"/>
              </w:rPr>
              <w:t>ţ</w:t>
            </w:r>
            <w:r w:rsidRPr="0052671B">
              <w:rPr>
                <w:rFonts w:ascii="Times New Roman" w:hAnsi="Times New Roman"/>
                <w:sz w:val="24"/>
                <w:szCs w:val="24"/>
                <w:lang w:val="ro-RO"/>
              </w:rPr>
              <w:t>ional</w:t>
            </w:r>
            <w:proofErr w:type="spellEnd"/>
            <w:r w:rsidRPr="0052671B">
              <w:rPr>
                <w:rFonts w:ascii="Times New Roman" w:hAnsi="Times New Roman"/>
                <w:sz w:val="24"/>
                <w:szCs w:val="24"/>
                <w:lang w:val="ro-RO"/>
              </w:rPr>
              <w:t xml:space="preserve"> în perioada  2017 – 2020se aprobă prin hotărâre de guvern pe perioada programului de guvernare, în acest sens fiind inclus şi în Programul de Guvernare 2017-2020.</w:t>
            </w:r>
          </w:p>
          <w:p w:rsidR="00E33E32" w:rsidRDefault="00FA02D1">
            <w:pPr>
              <w:spacing w:after="0" w:line="240" w:lineRule="auto"/>
              <w:jc w:val="both"/>
              <w:rPr>
                <w:rFonts w:ascii="Times New Roman" w:hAnsi="Times New Roman"/>
                <w:sz w:val="24"/>
                <w:szCs w:val="24"/>
                <w:lang w:val="ro-RO"/>
              </w:rPr>
            </w:pPr>
            <w:proofErr w:type="spellStart"/>
            <w:r w:rsidRPr="0052671B">
              <w:rPr>
                <w:rFonts w:ascii="Times New Roman" w:hAnsi="Times New Roman"/>
                <w:sz w:val="24"/>
                <w:szCs w:val="24"/>
                <w:lang w:val="ro-RO"/>
              </w:rPr>
              <w:t>Deasemenea</w:t>
            </w:r>
            <w:proofErr w:type="spellEnd"/>
            <w:r>
              <w:rPr>
                <w:rFonts w:ascii="Times New Roman" w:hAnsi="Times New Roman"/>
                <w:sz w:val="24"/>
                <w:szCs w:val="24"/>
                <w:lang w:val="ro-RO"/>
              </w:rPr>
              <w:t xml:space="preserve"> </w:t>
            </w:r>
            <w:r w:rsidRPr="0052671B">
              <w:rPr>
                <w:rFonts w:ascii="Times New Roman" w:hAnsi="Times New Roman"/>
                <w:sz w:val="24"/>
                <w:szCs w:val="24"/>
                <w:lang w:val="ro-RO"/>
              </w:rPr>
              <w:t xml:space="preserve">acest program </w:t>
            </w:r>
            <w:proofErr w:type="spellStart"/>
            <w:r w:rsidRPr="0052671B">
              <w:rPr>
                <w:rFonts w:ascii="Times New Roman" w:hAnsi="Times New Roman"/>
                <w:sz w:val="24"/>
                <w:szCs w:val="24"/>
                <w:lang w:val="ro-RO"/>
              </w:rPr>
              <w:t>ţine</w:t>
            </w:r>
            <w:proofErr w:type="spellEnd"/>
            <w:r w:rsidRPr="0052671B">
              <w:rPr>
                <w:rFonts w:ascii="Times New Roman" w:hAnsi="Times New Roman"/>
                <w:sz w:val="24"/>
                <w:szCs w:val="24"/>
                <w:lang w:val="ro-RO"/>
              </w:rPr>
              <w:t xml:space="preserve"> seama de  Strategia energetică a României  şi Strategia minieră 2017-2035 ce conturează </w:t>
            </w:r>
            <w:proofErr w:type="spellStart"/>
            <w:r w:rsidRPr="0052671B">
              <w:rPr>
                <w:rFonts w:ascii="Times New Roman" w:hAnsi="Times New Roman"/>
                <w:sz w:val="24"/>
                <w:szCs w:val="24"/>
                <w:lang w:val="ro-RO"/>
              </w:rPr>
              <w:t>direcţii</w:t>
            </w:r>
            <w:proofErr w:type="spellEnd"/>
            <w:r w:rsidRPr="0052671B">
              <w:rPr>
                <w:rFonts w:ascii="Times New Roman" w:hAnsi="Times New Roman"/>
                <w:sz w:val="24"/>
                <w:szCs w:val="24"/>
                <w:lang w:val="ro-RO"/>
              </w:rPr>
              <w:t xml:space="preserve"> de aprofundat pentru viitorul Program geologic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Prin lucrările geologice de </w:t>
            </w:r>
            <w:proofErr w:type="spellStart"/>
            <w:r w:rsidRPr="0052671B">
              <w:rPr>
                <w:rFonts w:ascii="Times New Roman" w:hAnsi="Times New Roman"/>
                <w:sz w:val="24"/>
                <w:szCs w:val="24"/>
                <w:lang w:val="ro-RO"/>
              </w:rPr>
              <w:t>prospecţiune</w:t>
            </w:r>
            <w:proofErr w:type="spellEnd"/>
            <w:r w:rsidRPr="0052671B">
              <w:rPr>
                <w:rFonts w:ascii="Times New Roman" w:hAnsi="Times New Roman"/>
                <w:sz w:val="24"/>
                <w:szCs w:val="24"/>
                <w:lang w:val="ro-RO"/>
              </w:rPr>
              <w:t xml:space="preserve"> sunt puse în </w:t>
            </w:r>
            <w:proofErr w:type="spellStart"/>
            <w:r w:rsidRPr="0052671B">
              <w:rPr>
                <w:rFonts w:ascii="Times New Roman" w:hAnsi="Times New Roman"/>
                <w:sz w:val="24"/>
                <w:szCs w:val="24"/>
                <w:lang w:val="ro-RO"/>
              </w:rPr>
              <w:t>evidenţă</w:t>
            </w:r>
            <w:proofErr w:type="spellEnd"/>
            <w:r w:rsidRPr="0052671B">
              <w:rPr>
                <w:rFonts w:ascii="Times New Roman" w:hAnsi="Times New Roman"/>
                <w:sz w:val="24"/>
                <w:szCs w:val="24"/>
                <w:lang w:val="ro-RO"/>
              </w:rPr>
              <w:t xml:space="preserve"> noi perimetre cu resurse </w:t>
            </w:r>
            <w:proofErr w:type="spellStart"/>
            <w:r w:rsidRPr="0052671B">
              <w:rPr>
                <w:rFonts w:ascii="Times New Roman" w:hAnsi="Times New Roman"/>
                <w:sz w:val="24"/>
                <w:szCs w:val="24"/>
                <w:lang w:val="ro-RO"/>
              </w:rPr>
              <w:t>potenţial</w:t>
            </w:r>
            <w:proofErr w:type="spellEnd"/>
            <w:r w:rsidRPr="0052671B">
              <w:rPr>
                <w:rFonts w:ascii="Times New Roman" w:hAnsi="Times New Roman"/>
                <w:sz w:val="24"/>
                <w:szCs w:val="24"/>
                <w:lang w:val="ro-RO"/>
              </w:rPr>
              <w:t xml:space="preserve"> de vedere economic care privesc:</w:t>
            </w:r>
          </w:p>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rPr>
              <w:t>-Resurse geologice neregenerabile</w:t>
            </w:r>
            <w:r>
              <w:rPr>
                <w:rFonts w:ascii="Times New Roman" w:hAnsi="Times New Roman"/>
                <w:sz w:val="24"/>
                <w:szCs w:val="24"/>
                <w:lang w:val="ro-RO"/>
              </w:rPr>
              <w:t>:</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Cărbune, minereuri feroase, neferoase, aluminiu şi roci aluminifere, de metale nobile, radioactive, de pământuri rare şi disperse, săruri haloide, </w:t>
            </w:r>
            <w:proofErr w:type="spellStart"/>
            <w:r w:rsidRPr="0052671B">
              <w:rPr>
                <w:rFonts w:ascii="Times New Roman" w:hAnsi="Times New Roman"/>
                <w:sz w:val="24"/>
                <w:szCs w:val="24"/>
                <w:lang w:val="ro-RO"/>
              </w:rPr>
              <w:t>substanţe</w:t>
            </w:r>
            <w:proofErr w:type="spellEnd"/>
            <w:r w:rsidRPr="0052671B">
              <w:rPr>
                <w:rFonts w:ascii="Times New Roman" w:hAnsi="Times New Roman"/>
                <w:sz w:val="24"/>
                <w:szCs w:val="24"/>
                <w:lang w:val="ro-RO"/>
              </w:rPr>
              <w:t xml:space="preserve"> utile nemetalifere, roci utile, pietre </w:t>
            </w:r>
            <w:proofErr w:type="spellStart"/>
            <w:r w:rsidRPr="0052671B">
              <w:rPr>
                <w:rFonts w:ascii="Times New Roman" w:hAnsi="Times New Roman"/>
                <w:sz w:val="24"/>
                <w:szCs w:val="24"/>
                <w:lang w:val="ro-RO"/>
              </w:rPr>
              <w:t>preţioase</w:t>
            </w:r>
            <w:proofErr w:type="spellEnd"/>
            <w:r w:rsidRPr="0052671B">
              <w:rPr>
                <w:rFonts w:ascii="Times New Roman" w:hAnsi="Times New Roman"/>
                <w:sz w:val="24"/>
                <w:szCs w:val="24"/>
                <w:lang w:val="ro-RO"/>
              </w:rPr>
              <w:t xml:space="preserve"> şi </w:t>
            </w:r>
            <w:proofErr w:type="spellStart"/>
            <w:r w:rsidRPr="0052671B">
              <w:rPr>
                <w:rFonts w:ascii="Times New Roman" w:hAnsi="Times New Roman"/>
                <w:sz w:val="24"/>
                <w:szCs w:val="24"/>
                <w:lang w:val="ro-RO"/>
              </w:rPr>
              <w:t>semipreţioase</w:t>
            </w:r>
            <w:proofErr w:type="spellEnd"/>
            <w:r w:rsidRPr="0052671B">
              <w:rPr>
                <w:rFonts w:ascii="Times New Roman" w:hAnsi="Times New Roman"/>
                <w:sz w:val="24"/>
                <w:szCs w:val="24"/>
                <w:lang w:val="ro-RO"/>
              </w:rPr>
              <w:t xml:space="preserve">, roci bituminoase şi gazele care le </w:t>
            </w:r>
            <w:proofErr w:type="spellStart"/>
            <w:r w:rsidRPr="0052671B">
              <w:rPr>
                <w:rFonts w:ascii="Times New Roman" w:hAnsi="Times New Roman"/>
                <w:sz w:val="24"/>
                <w:szCs w:val="24"/>
                <w:lang w:val="ro-RO"/>
              </w:rPr>
              <w:t>însoţesc</w:t>
            </w:r>
            <w:proofErr w:type="spellEnd"/>
            <w:r w:rsidRPr="0052671B">
              <w:rPr>
                <w:rFonts w:ascii="Times New Roman" w:hAnsi="Times New Roman"/>
                <w:sz w:val="24"/>
                <w:szCs w:val="24"/>
                <w:lang w:val="ro-RO"/>
              </w:rPr>
              <w:t>;</w:t>
            </w:r>
          </w:p>
          <w:p w:rsidR="00E33E32" w:rsidRDefault="00FA02D1">
            <w:pPr>
              <w:spacing w:after="160" w:line="259" w:lineRule="auto"/>
              <w:rPr>
                <w:rFonts w:ascii="Times New Roman" w:hAnsi="Times New Roman"/>
                <w:sz w:val="24"/>
                <w:szCs w:val="24"/>
              </w:rPr>
            </w:pPr>
            <w:r w:rsidRPr="0052671B">
              <w:rPr>
                <w:rFonts w:ascii="Times New Roman" w:hAnsi="Times New Roman"/>
                <w:sz w:val="24"/>
                <w:szCs w:val="24"/>
                <w:lang w:val="ro-RO"/>
              </w:rPr>
              <w:t>-Resurse geologice regenerabile</w:t>
            </w:r>
            <w:r>
              <w:rPr>
                <w:rFonts w:ascii="Times New Roman" w:hAnsi="Times New Roman"/>
                <w:sz w:val="24"/>
                <w:szCs w:val="24"/>
              </w:rPr>
              <w:t>:</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Ape minerale naturale, gazoase şi plate, apele minerale terapeutice, cu </w:t>
            </w:r>
            <w:proofErr w:type="spellStart"/>
            <w:r w:rsidRPr="0052671B">
              <w:rPr>
                <w:rFonts w:ascii="Times New Roman" w:hAnsi="Times New Roman"/>
                <w:sz w:val="24"/>
                <w:szCs w:val="24"/>
                <w:lang w:val="ro-RO"/>
              </w:rPr>
              <w:t>excepţia</w:t>
            </w:r>
            <w:proofErr w:type="spellEnd"/>
            <w:r w:rsidRPr="0052671B">
              <w:rPr>
                <w:rFonts w:ascii="Times New Roman" w:hAnsi="Times New Roman"/>
                <w:sz w:val="24"/>
                <w:szCs w:val="24"/>
                <w:lang w:val="ro-RO"/>
              </w:rPr>
              <w:t xml:space="preserve"> apelor geotermale care nu fac obiectul Directivei cadru a Apelor 2000/60/CE, transpusă în </w:t>
            </w:r>
            <w:proofErr w:type="spellStart"/>
            <w:r w:rsidRPr="0052671B">
              <w:rPr>
                <w:rFonts w:ascii="Times New Roman" w:hAnsi="Times New Roman"/>
                <w:sz w:val="24"/>
                <w:szCs w:val="24"/>
                <w:lang w:val="ro-RO"/>
              </w:rPr>
              <w:t>legislaţia</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naţională</w:t>
            </w:r>
            <w:proofErr w:type="spellEnd"/>
            <w:r w:rsidRPr="0052671B">
              <w:rPr>
                <w:rFonts w:ascii="Times New Roman" w:hAnsi="Times New Roman"/>
                <w:sz w:val="24"/>
                <w:szCs w:val="24"/>
                <w:lang w:val="ro-RO"/>
              </w:rPr>
              <w:t xml:space="preserve"> de Legea nr. 310/2004 de modificare şi completare a Legii apelor nr. 107/1996.</w:t>
            </w:r>
          </w:p>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Pentru crearea unei imagini cât mai complete a </w:t>
            </w:r>
            <w:proofErr w:type="spellStart"/>
            <w:r w:rsidRPr="0052671B">
              <w:rPr>
                <w:rFonts w:ascii="Times New Roman" w:hAnsi="Times New Roman"/>
                <w:sz w:val="24"/>
                <w:szCs w:val="24"/>
                <w:lang w:val="ro-RO"/>
              </w:rPr>
              <w:t>potenţialului</w:t>
            </w:r>
            <w:proofErr w:type="spellEnd"/>
            <w:r w:rsidRPr="0052671B">
              <w:rPr>
                <w:rFonts w:ascii="Times New Roman" w:hAnsi="Times New Roman"/>
                <w:sz w:val="24"/>
                <w:szCs w:val="24"/>
                <w:lang w:val="ro-RO"/>
              </w:rPr>
              <w:t xml:space="preserve"> geologic de resurse minerale, este necesară continuarea lucrărilor de </w:t>
            </w:r>
            <w:proofErr w:type="spellStart"/>
            <w:r w:rsidRPr="0052671B">
              <w:rPr>
                <w:rFonts w:ascii="Times New Roman" w:hAnsi="Times New Roman"/>
                <w:sz w:val="24"/>
                <w:szCs w:val="24"/>
                <w:lang w:val="ro-RO"/>
              </w:rPr>
              <w:t>prospecţiune</w:t>
            </w:r>
            <w:proofErr w:type="spellEnd"/>
            <w:r w:rsidRPr="0052671B">
              <w:rPr>
                <w:rFonts w:ascii="Times New Roman" w:hAnsi="Times New Roman"/>
                <w:sz w:val="24"/>
                <w:szCs w:val="24"/>
                <w:lang w:val="ro-RO"/>
              </w:rPr>
              <w:t xml:space="preserve"> geologică, geochimică, geofizică, lucrări miniere </w:t>
            </w:r>
            <w:proofErr w:type="spellStart"/>
            <w:r w:rsidRPr="0052671B">
              <w:rPr>
                <w:rFonts w:ascii="Times New Roman" w:hAnsi="Times New Roman"/>
                <w:sz w:val="24"/>
                <w:szCs w:val="24"/>
                <w:lang w:val="ro-RO"/>
              </w:rPr>
              <w:t>uşoare</w:t>
            </w:r>
            <w:proofErr w:type="spellEnd"/>
            <w:r w:rsidRPr="0052671B">
              <w:rPr>
                <w:rFonts w:ascii="Times New Roman" w:hAnsi="Times New Roman"/>
                <w:sz w:val="24"/>
                <w:szCs w:val="24"/>
                <w:lang w:val="ro-RO"/>
              </w:rPr>
              <w:t xml:space="preserve">, foraje de </w:t>
            </w:r>
            <w:proofErr w:type="spellStart"/>
            <w:r w:rsidRPr="0052671B">
              <w:rPr>
                <w:rFonts w:ascii="Times New Roman" w:hAnsi="Times New Roman"/>
                <w:sz w:val="24"/>
                <w:szCs w:val="24"/>
                <w:lang w:val="ro-RO"/>
              </w:rPr>
              <w:t>suprafaţă</w:t>
            </w:r>
            <w:proofErr w:type="spellEnd"/>
            <w:r w:rsidRPr="0052671B">
              <w:rPr>
                <w:rFonts w:ascii="Times New Roman" w:hAnsi="Times New Roman"/>
                <w:sz w:val="24"/>
                <w:szCs w:val="24"/>
                <w:lang w:val="ro-RO"/>
              </w:rPr>
              <w:t xml:space="preserve">, prelevare probe, analize şi determinări de laborator, studii de sinteză de evaluare şi interpretare a </w:t>
            </w:r>
            <w:proofErr w:type="spellStart"/>
            <w:r w:rsidRPr="0052671B">
              <w:rPr>
                <w:rFonts w:ascii="Times New Roman" w:hAnsi="Times New Roman"/>
                <w:sz w:val="24"/>
                <w:szCs w:val="24"/>
                <w:lang w:val="ro-RO"/>
              </w:rPr>
              <w:t>informaţiilor</w:t>
            </w:r>
            <w:proofErr w:type="spellEnd"/>
            <w:r w:rsidRPr="0052671B">
              <w:rPr>
                <w:rFonts w:ascii="Times New Roman" w:hAnsi="Times New Roman"/>
                <w:sz w:val="24"/>
                <w:szCs w:val="24"/>
                <w:lang w:val="ro-RO"/>
              </w:rPr>
              <w:t xml:space="preserve"> preexistente, lucrări de cartare geologică, lucrări care vor constitui baza Programului geologic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pentru perioada 2017 – 2020.</w:t>
            </w:r>
          </w:p>
        </w:tc>
      </w:tr>
      <w:tr w:rsidR="00FA02D1" w:rsidRPr="0052671B" w:rsidTr="00CF24A6">
        <w:trPr>
          <w:jc w:val="center"/>
        </w:trPr>
        <w:tc>
          <w:tcPr>
            <w:tcW w:w="753" w:type="pct"/>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lastRenderedPageBreak/>
              <w:t>2. Schimbări preconizate</w:t>
            </w:r>
          </w:p>
        </w:tc>
        <w:tc>
          <w:tcPr>
            <w:tcW w:w="4247" w:type="pct"/>
            <w:gridSpan w:val="9"/>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Pentru crearea unei imagini cât mai complete a </w:t>
            </w:r>
            <w:proofErr w:type="spellStart"/>
            <w:r w:rsidRPr="0052671B">
              <w:rPr>
                <w:rFonts w:ascii="Times New Roman" w:hAnsi="Times New Roman"/>
                <w:sz w:val="24"/>
                <w:szCs w:val="24"/>
                <w:lang w:val="ro-RO"/>
              </w:rPr>
              <w:t>potenţialului</w:t>
            </w:r>
            <w:proofErr w:type="spellEnd"/>
            <w:r w:rsidRPr="0052671B">
              <w:rPr>
                <w:rFonts w:ascii="Times New Roman" w:hAnsi="Times New Roman"/>
                <w:sz w:val="24"/>
                <w:szCs w:val="24"/>
                <w:lang w:val="ro-RO"/>
              </w:rPr>
              <w:t xml:space="preserve"> geologic de resurse minerale, este necesară continuarea lucrărilor de </w:t>
            </w:r>
            <w:proofErr w:type="spellStart"/>
            <w:r w:rsidRPr="0052671B">
              <w:rPr>
                <w:rFonts w:ascii="Times New Roman" w:hAnsi="Times New Roman"/>
                <w:sz w:val="24"/>
                <w:szCs w:val="24"/>
                <w:lang w:val="ro-RO"/>
              </w:rPr>
              <w:t>prospecţiune</w:t>
            </w:r>
            <w:proofErr w:type="spellEnd"/>
            <w:r w:rsidRPr="0052671B">
              <w:rPr>
                <w:rFonts w:ascii="Times New Roman" w:hAnsi="Times New Roman"/>
                <w:sz w:val="24"/>
                <w:szCs w:val="24"/>
                <w:lang w:val="ro-RO"/>
              </w:rPr>
              <w:t xml:space="preserve"> geologică, geochimică, geofizică, lucrări miniere </w:t>
            </w:r>
            <w:proofErr w:type="spellStart"/>
            <w:r w:rsidRPr="0052671B">
              <w:rPr>
                <w:rFonts w:ascii="Times New Roman" w:hAnsi="Times New Roman"/>
                <w:sz w:val="24"/>
                <w:szCs w:val="24"/>
                <w:lang w:val="ro-RO"/>
              </w:rPr>
              <w:t>uşoare</w:t>
            </w:r>
            <w:proofErr w:type="spellEnd"/>
            <w:r w:rsidRPr="0052671B">
              <w:rPr>
                <w:rFonts w:ascii="Times New Roman" w:hAnsi="Times New Roman"/>
                <w:sz w:val="24"/>
                <w:szCs w:val="24"/>
                <w:lang w:val="ro-RO"/>
              </w:rPr>
              <w:t xml:space="preserve">, foraje de </w:t>
            </w:r>
            <w:proofErr w:type="spellStart"/>
            <w:r w:rsidRPr="0052671B">
              <w:rPr>
                <w:rFonts w:ascii="Times New Roman" w:hAnsi="Times New Roman"/>
                <w:sz w:val="24"/>
                <w:szCs w:val="24"/>
                <w:lang w:val="ro-RO"/>
              </w:rPr>
              <w:t>suprafaţă</w:t>
            </w:r>
            <w:proofErr w:type="spellEnd"/>
            <w:r w:rsidRPr="0052671B">
              <w:rPr>
                <w:rFonts w:ascii="Times New Roman" w:hAnsi="Times New Roman"/>
                <w:sz w:val="24"/>
                <w:szCs w:val="24"/>
                <w:lang w:val="ro-RO"/>
              </w:rPr>
              <w:t xml:space="preserve">, prelevare probe, analize şi determinări de laborator, studii de sinteză de evaluare şi interpretare a </w:t>
            </w:r>
            <w:proofErr w:type="spellStart"/>
            <w:r w:rsidRPr="0052671B">
              <w:rPr>
                <w:rFonts w:ascii="Times New Roman" w:hAnsi="Times New Roman"/>
                <w:sz w:val="24"/>
                <w:szCs w:val="24"/>
                <w:lang w:val="ro-RO"/>
              </w:rPr>
              <w:t>informaţiilor</w:t>
            </w:r>
            <w:proofErr w:type="spellEnd"/>
            <w:r w:rsidRPr="0052671B">
              <w:rPr>
                <w:rFonts w:ascii="Times New Roman" w:hAnsi="Times New Roman"/>
                <w:sz w:val="24"/>
                <w:szCs w:val="24"/>
                <w:lang w:val="ro-RO"/>
              </w:rPr>
              <w:t xml:space="preserve"> preexistente, lucrări de cartare geologică, lucrări care vor constitui baza Programului geologic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pentru perioada 2017 – 2020.</w:t>
            </w:r>
          </w:p>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Programul de cercetare geologică trebuie să conducă la constituirea bazei </w:t>
            </w:r>
            <w:proofErr w:type="spellStart"/>
            <w:r w:rsidRPr="0052671B">
              <w:rPr>
                <w:rFonts w:ascii="Times New Roman" w:hAnsi="Times New Roman"/>
                <w:sz w:val="24"/>
                <w:szCs w:val="24"/>
                <w:lang w:val="ro-RO"/>
              </w:rPr>
              <w:t>naţionale</w:t>
            </w:r>
            <w:proofErr w:type="spellEnd"/>
            <w:r w:rsidRPr="0052671B">
              <w:rPr>
                <w:rFonts w:ascii="Times New Roman" w:hAnsi="Times New Roman"/>
                <w:sz w:val="24"/>
                <w:szCs w:val="24"/>
                <w:lang w:val="ro-RO"/>
              </w:rPr>
              <w:t xml:space="preserve"> de date cu privire la resursele minerale, să clarifice asupra perspectivelor de identificare a noilor zăcăminte, să conducă la finalizarea lucrărilor geologice în zonele cu perspective de conturare a unor rezerve valorificabile.</w:t>
            </w:r>
          </w:p>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Vor fi conturate perimetre prin coordonate </w:t>
            </w:r>
            <w:proofErr w:type="spellStart"/>
            <w:r w:rsidRPr="0052671B">
              <w:rPr>
                <w:rFonts w:ascii="Times New Roman" w:hAnsi="Times New Roman"/>
                <w:sz w:val="24"/>
                <w:szCs w:val="24"/>
                <w:lang w:val="ro-RO"/>
              </w:rPr>
              <w:t>topogeodezice</w:t>
            </w:r>
            <w:proofErr w:type="spellEnd"/>
            <w:r w:rsidRPr="0052671B">
              <w:rPr>
                <w:rFonts w:ascii="Times New Roman" w:hAnsi="Times New Roman"/>
                <w:sz w:val="24"/>
                <w:szCs w:val="24"/>
                <w:lang w:val="ro-RO"/>
              </w:rPr>
              <w:t xml:space="preserve"> cu resurse minerale din clasa energetică primară cum sunt minereurile radioactive, cărbunii, resurse energetice regenerabile din clasa apelor geotermale, de </w:t>
            </w:r>
            <w:proofErr w:type="spellStart"/>
            <w:r w:rsidRPr="0052671B">
              <w:rPr>
                <w:rFonts w:ascii="Times New Roman" w:hAnsi="Times New Roman"/>
                <w:sz w:val="24"/>
                <w:szCs w:val="24"/>
                <w:lang w:val="ro-RO"/>
              </w:rPr>
              <w:t>substanţe</w:t>
            </w:r>
            <w:proofErr w:type="spellEnd"/>
            <w:r w:rsidRPr="0052671B">
              <w:rPr>
                <w:rFonts w:ascii="Times New Roman" w:hAnsi="Times New Roman"/>
                <w:sz w:val="24"/>
                <w:szCs w:val="24"/>
                <w:lang w:val="ro-RO"/>
              </w:rPr>
              <w:t xml:space="preserve"> minerale utile nemetalifere cu valoare adăugată brută importantă. Continuarea programului geologic de </w:t>
            </w:r>
            <w:proofErr w:type="spellStart"/>
            <w:r w:rsidRPr="0052671B">
              <w:rPr>
                <w:rFonts w:ascii="Times New Roman" w:hAnsi="Times New Roman"/>
                <w:sz w:val="24"/>
                <w:szCs w:val="24"/>
                <w:lang w:val="ro-RO"/>
              </w:rPr>
              <w:t>cunoaştere</w:t>
            </w:r>
            <w:proofErr w:type="spellEnd"/>
            <w:r w:rsidRPr="0052671B">
              <w:rPr>
                <w:rFonts w:ascii="Times New Roman" w:hAnsi="Times New Roman"/>
                <w:sz w:val="24"/>
                <w:szCs w:val="24"/>
                <w:lang w:val="ro-RO"/>
              </w:rPr>
              <w:t xml:space="preserve"> aprofundată va crea </w:t>
            </w:r>
            <w:proofErr w:type="spellStart"/>
            <w:r w:rsidRPr="0052671B">
              <w:rPr>
                <w:rFonts w:ascii="Times New Roman" w:hAnsi="Times New Roman"/>
                <w:sz w:val="24"/>
                <w:szCs w:val="24"/>
                <w:lang w:val="ro-RO"/>
              </w:rPr>
              <w:t>autorităţii</w:t>
            </w:r>
            <w:proofErr w:type="spellEnd"/>
            <w:r w:rsidRPr="0052671B">
              <w:rPr>
                <w:rFonts w:ascii="Times New Roman" w:hAnsi="Times New Roman"/>
                <w:sz w:val="24"/>
                <w:szCs w:val="24"/>
                <w:lang w:val="ro-RO"/>
              </w:rPr>
              <w:t xml:space="preserve"> de reglementare în domeniul resurselor minerale – </w:t>
            </w:r>
            <w:proofErr w:type="spellStart"/>
            <w:r w:rsidRPr="0052671B">
              <w:rPr>
                <w:rFonts w:ascii="Times New Roman" w:hAnsi="Times New Roman"/>
                <w:sz w:val="24"/>
                <w:szCs w:val="24"/>
                <w:lang w:val="ro-RO"/>
              </w:rPr>
              <w:t>Agenţia</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Naţională</w:t>
            </w:r>
            <w:proofErr w:type="spellEnd"/>
            <w:r w:rsidRPr="0052671B">
              <w:rPr>
                <w:rFonts w:ascii="Times New Roman" w:hAnsi="Times New Roman"/>
                <w:sz w:val="24"/>
                <w:szCs w:val="24"/>
                <w:lang w:val="ro-RO"/>
              </w:rPr>
              <w:t xml:space="preserve"> pentru Resurse Minerale – un portofoliu clar pentru ofertarea perimetrelor pentru </w:t>
            </w:r>
            <w:proofErr w:type="spellStart"/>
            <w:r w:rsidRPr="0052671B">
              <w:rPr>
                <w:rFonts w:ascii="Times New Roman" w:hAnsi="Times New Roman"/>
                <w:sz w:val="24"/>
                <w:szCs w:val="24"/>
                <w:lang w:val="ro-RO"/>
              </w:rPr>
              <w:t>obţinerea</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licenţelor</w:t>
            </w:r>
            <w:proofErr w:type="spellEnd"/>
            <w:r w:rsidRPr="0052671B">
              <w:rPr>
                <w:rFonts w:ascii="Times New Roman" w:hAnsi="Times New Roman"/>
                <w:sz w:val="24"/>
                <w:szCs w:val="24"/>
                <w:lang w:val="ro-RO"/>
              </w:rPr>
              <w:t xml:space="preserve"> de explorare şi exploatare.</w:t>
            </w:r>
          </w:p>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La baza elaborării proiectului de act normativ privind Programul geologic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2017 – 2020 au stat următoarele argumente:</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dezvoltarea durabilă având în vedere consumul de resurse minerale pentru </w:t>
            </w:r>
            <w:proofErr w:type="spellStart"/>
            <w:r w:rsidRPr="0052671B">
              <w:rPr>
                <w:rFonts w:ascii="Times New Roman" w:hAnsi="Times New Roman"/>
                <w:sz w:val="24"/>
                <w:szCs w:val="24"/>
                <w:lang w:val="ro-RO"/>
              </w:rPr>
              <w:t>protecţia</w:t>
            </w:r>
            <w:proofErr w:type="spellEnd"/>
            <w:r w:rsidRPr="0052671B">
              <w:rPr>
                <w:rFonts w:ascii="Times New Roman" w:hAnsi="Times New Roman"/>
                <w:sz w:val="24"/>
                <w:szCs w:val="24"/>
                <w:lang w:val="ro-RO"/>
              </w:rPr>
              <w:t xml:space="preserve">, conservarea şi folosirea </w:t>
            </w:r>
            <w:proofErr w:type="spellStart"/>
            <w:r w:rsidRPr="0052671B">
              <w:rPr>
                <w:rFonts w:ascii="Times New Roman" w:hAnsi="Times New Roman"/>
                <w:sz w:val="24"/>
                <w:szCs w:val="24"/>
                <w:lang w:val="ro-RO"/>
              </w:rPr>
              <w:t>raţională</w:t>
            </w:r>
            <w:proofErr w:type="spellEnd"/>
            <w:r w:rsidRPr="0052671B">
              <w:rPr>
                <w:rFonts w:ascii="Times New Roman" w:hAnsi="Times New Roman"/>
                <w:sz w:val="24"/>
                <w:szCs w:val="24"/>
                <w:lang w:val="ro-RO"/>
              </w:rPr>
              <w:t xml:space="preserve"> a acestora;</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proofErr w:type="spellStart"/>
            <w:r w:rsidRPr="0052671B">
              <w:rPr>
                <w:rFonts w:ascii="Times New Roman" w:hAnsi="Times New Roman"/>
                <w:sz w:val="24"/>
                <w:szCs w:val="24"/>
                <w:lang w:val="ro-RO"/>
              </w:rPr>
              <w:t>evidenţierea</w:t>
            </w:r>
            <w:proofErr w:type="spellEnd"/>
            <w:r w:rsidRPr="0052671B">
              <w:rPr>
                <w:rFonts w:ascii="Times New Roman" w:hAnsi="Times New Roman"/>
                <w:sz w:val="24"/>
                <w:szCs w:val="24"/>
                <w:lang w:val="ro-RO"/>
              </w:rPr>
              <w:t xml:space="preserve"> unor noi resurse minerale neregenerabile în contextul echilibrării </w:t>
            </w:r>
            <w:proofErr w:type="spellStart"/>
            <w:r w:rsidRPr="0052671B">
              <w:rPr>
                <w:rFonts w:ascii="Times New Roman" w:hAnsi="Times New Roman"/>
                <w:sz w:val="24"/>
                <w:szCs w:val="24"/>
                <w:lang w:val="ro-RO"/>
              </w:rPr>
              <w:t>balanţei</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extracţiei</w:t>
            </w:r>
            <w:proofErr w:type="spellEnd"/>
            <w:r w:rsidRPr="0052671B">
              <w:rPr>
                <w:rFonts w:ascii="Times New Roman" w:hAnsi="Times New Roman"/>
                <w:sz w:val="24"/>
                <w:szCs w:val="24"/>
                <w:lang w:val="ro-RO"/>
              </w:rPr>
              <w:t xml:space="preserve"> – epuizare resurse;</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intensificarea cercetării resurselor regenerabile în contextul prospectării, identificării şi conservării resurselor neregenerabile pentru folosirea </w:t>
            </w:r>
            <w:proofErr w:type="spellStart"/>
            <w:r w:rsidRPr="0052671B">
              <w:rPr>
                <w:rFonts w:ascii="Times New Roman" w:hAnsi="Times New Roman"/>
                <w:sz w:val="24"/>
                <w:szCs w:val="24"/>
                <w:lang w:val="ro-RO"/>
              </w:rPr>
              <w:t>raţională</w:t>
            </w:r>
            <w:proofErr w:type="spellEnd"/>
            <w:r w:rsidRPr="0052671B">
              <w:rPr>
                <w:rFonts w:ascii="Times New Roman" w:hAnsi="Times New Roman"/>
                <w:sz w:val="24"/>
                <w:szCs w:val="24"/>
                <w:lang w:val="ro-RO"/>
              </w:rPr>
              <w:t xml:space="preserve"> a acestora;</w:t>
            </w:r>
          </w:p>
          <w:p w:rsidR="00E33E32" w:rsidRDefault="00FA02D1">
            <w:pPr>
              <w:pStyle w:val="Listparagraf"/>
              <w:numPr>
                <w:ilvl w:val="0"/>
                <w:numId w:val="3"/>
              </w:num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elaborarea de studii, sinteze, rapoarte geologice la nivel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pe zone prospectate pentru valorificarea </w:t>
            </w:r>
            <w:proofErr w:type="spellStart"/>
            <w:r w:rsidRPr="0052671B">
              <w:rPr>
                <w:rFonts w:ascii="Times New Roman" w:hAnsi="Times New Roman"/>
                <w:sz w:val="24"/>
                <w:szCs w:val="24"/>
                <w:lang w:val="ro-RO"/>
              </w:rPr>
              <w:t>informaţiilor</w:t>
            </w:r>
            <w:proofErr w:type="spellEnd"/>
            <w:r w:rsidRPr="0052671B">
              <w:rPr>
                <w:rFonts w:ascii="Times New Roman" w:hAnsi="Times New Roman"/>
                <w:sz w:val="24"/>
                <w:szCs w:val="24"/>
                <w:lang w:val="ro-RO"/>
              </w:rPr>
              <w:t xml:space="preserve"> preexistente şi punerea acestora la </w:t>
            </w:r>
            <w:proofErr w:type="spellStart"/>
            <w:r w:rsidRPr="0052671B">
              <w:rPr>
                <w:rFonts w:ascii="Times New Roman" w:hAnsi="Times New Roman"/>
                <w:sz w:val="24"/>
                <w:szCs w:val="24"/>
                <w:lang w:val="ro-RO"/>
              </w:rPr>
              <w:t>dispoziţia</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autorităţii</w:t>
            </w:r>
            <w:proofErr w:type="spellEnd"/>
            <w:r w:rsidRPr="0052671B">
              <w:rPr>
                <w:rFonts w:ascii="Times New Roman" w:hAnsi="Times New Roman"/>
                <w:sz w:val="24"/>
                <w:szCs w:val="24"/>
                <w:lang w:val="ro-RO"/>
              </w:rPr>
              <w:t xml:space="preserve"> competente: </w:t>
            </w:r>
            <w:proofErr w:type="spellStart"/>
            <w:r w:rsidRPr="0052671B">
              <w:rPr>
                <w:rFonts w:ascii="Times New Roman" w:hAnsi="Times New Roman"/>
                <w:sz w:val="24"/>
                <w:szCs w:val="24"/>
                <w:lang w:val="ro-RO"/>
              </w:rPr>
              <w:t>Agenţiei</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Naţionale</w:t>
            </w:r>
            <w:proofErr w:type="spellEnd"/>
            <w:r w:rsidRPr="0052671B">
              <w:rPr>
                <w:rFonts w:ascii="Times New Roman" w:hAnsi="Times New Roman"/>
                <w:sz w:val="24"/>
                <w:szCs w:val="24"/>
                <w:lang w:val="ro-RO"/>
              </w:rPr>
              <w:t xml:space="preserve"> pentru Resurse Minerale în vederea ofertării perimetrelor pentru </w:t>
            </w:r>
            <w:proofErr w:type="spellStart"/>
            <w:r w:rsidRPr="0052671B">
              <w:rPr>
                <w:rFonts w:ascii="Times New Roman" w:hAnsi="Times New Roman"/>
                <w:sz w:val="24"/>
                <w:szCs w:val="24"/>
                <w:lang w:val="ro-RO"/>
              </w:rPr>
              <w:t>obţinerea</w:t>
            </w:r>
            <w:proofErr w:type="spellEnd"/>
            <w:r w:rsidRPr="0052671B">
              <w:rPr>
                <w:rFonts w:ascii="Times New Roman" w:hAnsi="Times New Roman"/>
                <w:sz w:val="24"/>
                <w:szCs w:val="24"/>
                <w:lang w:val="ro-RO"/>
              </w:rPr>
              <w:t xml:space="preserve"> permiselor de </w:t>
            </w:r>
            <w:proofErr w:type="spellStart"/>
            <w:r w:rsidRPr="0052671B">
              <w:rPr>
                <w:rFonts w:ascii="Times New Roman" w:hAnsi="Times New Roman"/>
                <w:sz w:val="24"/>
                <w:szCs w:val="24"/>
                <w:lang w:val="ro-RO"/>
              </w:rPr>
              <w:t>prospecţiune</w:t>
            </w:r>
            <w:proofErr w:type="spellEnd"/>
            <w:r w:rsidRPr="0052671B">
              <w:rPr>
                <w:rFonts w:ascii="Times New Roman" w:hAnsi="Times New Roman"/>
                <w:sz w:val="24"/>
                <w:szCs w:val="24"/>
                <w:lang w:val="ro-RO"/>
              </w:rPr>
              <w:t xml:space="preserve"> precum şi a </w:t>
            </w:r>
            <w:proofErr w:type="spellStart"/>
            <w:r w:rsidRPr="0052671B">
              <w:rPr>
                <w:rFonts w:ascii="Times New Roman" w:hAnsi="Times New Roman"/>
                <w:sz w:val="24"/>
                <w:szCs w:val="24"/>
                <w:lang w:val="ro-RO"/>
              </w:rPr>
              <w:t>licenţelor</w:t>
            </w:r>
            <w:proofErr w:type="spellEnd"/>
            <w:r w:rsidRPr="0052671B">
              <w:rPr>
                <w:rFonts w:ascii="Times New Roman" w:hAnsi="Times New Roman"/>
                <w:sz w:val="24"/>
                <w:szCs w:val="24"/>
                <w:lang w:val="ro-RO"/>
              </w:rPr>
              <w:t xml:space="preserve"> de explorare/exploatare.</w:t>
            </w:r>
          </w:p>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“Programul geologic la nivel </w:t>
            </w:r>
            <w:proofErr w:type="spellStart"/>
            <w:r w:rsidRPr="0052671B">
              <w:rPr>
                <w:rFonts w:ascii="Times New Roman" w:hAnsi="Times New Roman"/>
                <w:sz w:val="24"/>
                <w:szCs w:val="24"/>
                <w:lang w:val="ro-RO"/>
              </w:rPr>
              <w:t>naţional</w:t>
            </w:r>
            <w:proofErr w:type="spellEnd"/>
            <w:r w:rsidRPr="0052671B">
              <w:rPr>
                <w:rFonts w:ascii="Times New Roman" w:hAnsi="Times New Roman"/>
                <w:sz w:val="24"/>
                <w:szCs w:val="24"/>
                <w:lang w:val="ro-RO"/>
              </w:rPr>
              <w:t xml:space="preserve">, privind </w:t>
            </w:r>
            <w:proofErr w:type="spellStart"/>
            <w:r w:rsidRPr="0052671B">
              <w:rPr>
                <w:rFonts w:ascii="Times New Roman" w:hAnsi="Times New Roman"/>
                <w:sz w:val="24"/>
                <w:szCs w:val="24"/>
                <w:lang w:val="ro-RO"/>
              </w:rPr>
              <w:t>direcţiile</w:t>
            </w:r>
            <w:proofErr w:type="spellEnd"/>
            <w:r w:rsidRPr="0052671B">
              <w:rPr>
                <w:rFonts w:ascii="Times New Roman" w:hAnsi="Times New Roman"/>
                <w:sz w:val="24"/>
                <w:szCs w:val="24"/>
                <w:lang w:val="ro-RO"/>
              </w:rPr>
              <w:t xml:space="preserve"> de </w:t>
            </w:r>
            <w:proofErr w:type="spellStart"/>
            <w:r w:rsidRPr="0052671B">
              <w:rPr>
                <w:rFonts w:ascii="Times New Roman" w:hAnsi="Times New Roman"/>
                <w:sz w:val="24"/>
                <w:szCs w:val="24"/>
                <w:lang w:val="ro-RO"/>
              </w:rPr>
              <w:t>desfăşurare</w:t>
            </w:r>
            <w:proofErr w:type="spellEnd"/>
            <w:r w:rsidRPr="0052671B">
              <w:rPr>
                <w:rFonts w:ascii="Times New Roman" w:hAnsi="Times New Roman"/>
                <w:sz w:val="24"/>
                <w:szCs w:val="24"/>
                <w:lang w:val="ro-RO"/>
              </w:rPr>
              <w:t xml:space="preserve"> a </w:t>
            </w:r>
            <w:proofErr w:type="spellStart"/>
            <w:r w:rsidRPr="0052671B">
              <w:rPr>
                <w:rFonts w:ascii="Times New Roman" w:hAnsi="Times New Roman"/>
                <w:sz w:val="24"/>
                <w:szCs w:val="24"/>
                <w:lang w:val="ro-RO"/>
              </w:rPr>
              <w:t>activităţii</w:t>
            </w:r>
            <w:proofErr w:type="spellEnd"/>
            <w:r w:rsidRPr="0052671B">
              <w:rPr>
                <w:rFonts w:ascii="Times New Roman" w:hAnsi="Times New Roman"/>
                <w:sz w:val="24"/>
                <w:szCs w:val="24"/>
                <w:lang w:val="ro-RO"/>
              </w:rPr>
              <w:t xml:space="preserve"> de cercetare geologică a resurselor minerale pentru perioada 2017 – 2020” este elaborat în contextul </w:t>
            </w:r>
            <w:proofErr w:type="spellStart"/>
            <w:r w:rsidRPr="0052671B">
              <w:rPr>
                <w:rFonts w:ascii="Times New Roman" w:hAnsi="Times New Roman"/>
                <w:sz w:val="24"/>
                <w:szCs w:val="24"/>
                <w:lang w:val="ro-RO"/>
              </w:rPr>
              <w:t>menţinerii</w:t>
            </w:r>
            <w:proofErr w:type="spellEnd"/>
            <w:r w:rsidRPr="0052671B">
              <w:rPr>
                <w:rFonts w:ascii="Times New Roman" w:hAnsi="Times New Roman"/>
                <w:sz w:val="24"/>
                <w:szCs w:val="24"/>
                <w:lang w:val="ro-RO"/>
              </w:rPr>
              <w:t xml:space="preserve"> echilibrului sistemelor naturale geologice. Se are în vedere punerea în valoare prin lucrările de cercetare a noi perimetre cu resurse </w:t>
            </w:r>
            <w:proofErr w:type="spellStart"/>
            <w:r w:rsidRPr="0052671B">
              <w:rPr>
                <w:rFonts w:ascii="Times New Roman" w:hAnsi="Times New Roman"/>
                <w:sz w:val="24"/>
                <w:szCs w:val="24"/>
                <w:lang w:val="ro-RO"/>
              </w:rPr>
              <w:t>potenţial</w:t>
            </w:r>
            <w:proofErr w:type="spellEnd"/>
            <w:r w:rsidRPr="0052671B">
              <w:rPr>
                <w:rFonts w:ascii="Times New Roman" w:hAnsi="Times New Roman"/>
                <w:sz w:val="24"/>
                <w:szCs w:val="24"/>
                <w:lang w:val="ro-RO"/>
              </w:rPr>
              <w:t xml:space="preserve"> valorificabil </w:t>
            </w:r>
            <w:proofErr w:type="spellStart"/>
            <w:r w:rsidRPr="0052671B">
              <w:rPr>
                <w:rFonts w:ascii="Times New Roman" w:hAnsi="Times New Roman"/>
                <w:sz w:val="24"/>
                <w:szCs w:val="24"/>
                <w:lang w:val="ro-RO"/>
              </w:rPr>
              <w:t>susţinând</w:t>
            </w:r>
            <w:proofErr w:type="spellEnd"/>
            <w:r w:rsidRPr="0052671B">
              <w:rPr>
                <w:rFonts w:ascii="Times New Roman" w:hAnsi="Times New Roman"/>
                <w:sz w:val="24"/>
                <w:szCs w:val="24"/>
                <w:lang w:val="ro-RO"/>
              </w:rPr>
              <w:t xml:space="preserve"> activitatea orientată spre folosirea </w:t>
            </w:r>
            <w:proofErr w:type="spellStart"/>
            <w:r w:rsidRPr="0052671B">
              <w:rPr>
                <w:rFonts w:ascii="Times New Roman" w:hAnsi="Times New Roman"/>
                <w:sz w:val="24"/>
                <w:szCs w:val="24"/>
                <w:lang w:val="ro-RO"/>
              </w:rPr>
              <w:t>raţională</w:t>
            </w:r>
            <w:proofErr w:type="spellEnd"/>
            <w:r w:rsidRPr="0052671B">
              <w:rPr>
                <w:rFonts w:ascii="Times New Roman" w:hAnsi="Times New Roman"/>
                <w:sz w:val="24"/>
                <w:szCs w:val="24"/>
                <w:lang w:val="ro-RO"/>
              </w:rPr>
              <w:t xml:space="preserve"> a resurselor minerale regenerabile şi economisirea celor neregenerabile. Caracterele lucrărilor de investigare care fac obiectul programului în conformitate cu fazele </w:t>
            </w:r>
            <w:proofErr w:type="spellStart"/>
            <w:r w:rsidRPr="0052671B">
              <w:rPr>
                <w:rFonts w:ascii="Times New Roman" w:hAnsi="Times New Roman"/>
                <w:sz w:val="24"/>
                <w:szCs w:val="24"/>
                <w:lang w:val="ro-RO"/>
              </w:rPr>
              <w:t>activităţii</w:t>
            </w:r>
            <w:proofErr w:type="spellEnd"/>
            <w:r w:rsidRPr="0052671B">
              <w:rPr>
                <w:rFonts w:ascii="Times New Roman" w:hAnsi="Times New Roman"/>
                <w:sz w:val="24"/>
                <w:szCs w:val="24"/>
                <w:lang w:val="ro-RO"/>
              </w:rPr>
              <w:t xml:space="preserve"> de cercetare geologică sunt cercetarea </w:t>
            </w:r>
            <w:proofErr w:type="spellStart"/>
            <w:r w:rsidRPr="0052671B">
              <w:rPr>
                <w:rFonts w:ascii="Times New Roman" w:hAnsi="Times New Roman"/>
                <w:sz w:val="24"/>
                <w:szCs w:val="24"/>
                <w:lang w:val="ro-RO"/>
              </w:rPr>
              <w:t>ştiinţifică</w:t>
            </w:r>
            <w:proofErr w:type="spellEnd"/>
            <w:r w:rsidRPr="0052671B">
              <w:rPr>
                <w:rFonts w:ascii="Times New Roman" w:hAnsi="Times New Roman"/>
                <w:sz w:val="24"/>
                <w:szCs w:val="24"/>
                <w:lang w:val="ro-RO"/>
              </w:rPr>
              <w:t xml:space="preserve"> şi </w:t>
            </w:r>
            <w:proofErr w:type="spellStart"/>
            <w:r w:rsidRPr="0052671B">
              <w:rPr>
                <w:rFonts w:ascii="Times New Roman" w:hAnsi="Times New Roman"/>
                <w:sz w:val="24"/>
                <w:szCs w:val="24"/>
                <w:lang w:val="ro-RO"/>
              </w:rPr>
              <w:t>prospecţiunea</w:t>
            </w:r>
            <w:proofErr w:type="spellEnd"/>
            <w:r w:rsidRPr="0052671B">
              <w:rPr>
                <w:rFonts w:ascii="Times New Roman" w:hAnsi="Times New Roman"/>
                <w:sz w:val="24"/>
                <w:szCs w:val="24"/>
                <w:lang w:val="ro-RO"/>
              </w:rPr>
              <w:t xml:space="preserve">. În cadrul cercetării </w:t>
            </w:r>
            <w:proofErr w:type="spellStart"/>
            <w:r w:rsidRPr="0052671B">
              <w:rPr>
                <w:rFonts w:ascii="Times New Roman" w:hAnsi="Times New Roman"/>
                <w:sz w:val="24"/>
                <w:szCs w:val="24"/>
                <w:lang w:val="ro-RO"/>
              </w:rPr>
              <w:t>ştiinţifice</w:t>
            </w:r>
            <w:proofErr w:type="spellEnd"/>
            <w:r w:rsidRPr="0052671B">
              <w:rPr>
                <w:rFonts w:ascii="Times New Roman" w:hAnsi="Times New Roman"/>
                <w:sz w:val="24"/>
                <w:szCs w:val="24"/>
                <w:lang w:val="ro-RO"/>
              </w:rPr>
              <w:t xml:space="preserve"> sunt elaborate </w:t>
            </w:r>
            <w:proofErr w:type="spellStart"/>
            <w:r w:rsidRPr="0052671B">
              <w:rPr>
                <w:rFonts w:ascii="Times New Roman" w:hAnsi="Times New Roman"/>
                <w:sz w:val="24"/>
                <w:szCs w:val="24"/>
                <w:lang w:val="ro-RO"/>
              </w:rPr>
              <w:t>hărţi</w:t>
            </w:r>
            <w:proofErr w:type="spellEnd"/>
            <w:r w:rsidRPr="0052671B">
              <w:rPr>
                <w:rFonts w:ascii="Times New Roman" w:hAnsi="Times New Roman"/>
                <w:sz w:val="24"/>
                <w:szCs w:val="24"/>
                <w:lang w:val="ro-RO"/>
              </w:rPr>
              <w:t xml:space="preserve"> specifice </w:t>
            </w:r>
            <w:proofErr w:type="spellStart"/>
            <w:r w:rsidRPr="0052671B">
              <w:rPr>
                <w:rFonts w:ascii="Times New Roman" w:hAnsi="Times New Roman"/>
                <w:sz w:val="24"/>
                <w:szCs w:val="24"/>
                <w:lang w:val="ro-RO"/>
              </w:rPr>
              <w:t>activităţii</w:t>
            </w:r>
            <w:proofErr w:type="spellEnd"/>
            <w:r w:rsidRPr="0052671B">
              <w:rPr>
                <w:rFonts w:ascii="Times New Roman" w:hAnsi="Times New Roman"/>
                <w:sz w:val="24"/>
                <w:szCs w:val="24"/>
                <w:lang w:val="ro-RO"/>
              </w:rPr>
              <w:t xml:space="preserve"> geologice, studii de prognoză privind identificarea resurselor de </w:t>
            </w:r>
            <w:proofErr w:type="spellStart"/>
            <w:r w:rsidRPr="0052671B">
              <w:rPr>
                <w:rFonts w:ascii="Times New Roman" w:hAnsi="Times New Roman"/>
                <w:sz w:val="24"/>
                <w:szCs w:val="24"/>
                <w:lang w:val="ro-RO"/>
              </w:rPr>
              <w:t>substanţe</w:t>
            </w:r>
            <w:proofErr w:type="spellEnd"/>
            <w:r w:rsidRPr="0052671B">
              <w:rPr>
                <w:rFonts w:ascii="Times New Roman" w:hAnsi="Times New Roman"/>
                <w:sz w:val="24"/>
                <w:szCs w:val="24"/>
                <w:lang w:val="ro-RO"/>
              </w:rPr>
              <w:t xml:space="preserve"> minerale utile, stabilirea metodelor de investigare pentru asigurarea cercetării complete şi complexe a structurilor geologice şi a zăcămintelor. </w:t>
            </w:r>
            <w:proofErr w:type="spellStart"/>
            <w:r w:rsidRPr="0052671B">
              <w:rPr>
                <w:rFonts w:ascii="Times New Roman" w:hAnsi="Times New Roman"/>
                <w:sz w:val="24"/>
                <w:szCs w:val="24"/>
                <w:lang w:val="ro-RO"/>
              </w:rPr>
              <w:t>Prospecţiunea</w:t>
            </w:r>
            <w:proofErr w:type="spellEnd"/>
            <w:r w:rsidRPr="0052671B">
              <w:rPr>
                <w:rFonts w:ascii="Times New Roman" w:hAnsi="Times New Roman"/>
                <w:sz w:val="24"/>
                <w:szCs w:val="24"/>
                <w:lang w:val="ro-RO"/>
              </w:rPr>
              <w:t xml:space="preserve"> geologică are ca scop </w:t>
            </w:r>
            <w:proofErr w:type="spellStart"/>
            <w:r w:rsidRPr="0052671B">
              <w:rPr>
                <w:rFonts w:ascii="Times New Roman" w:hAnsi="Times New Roman"/>
                <w:sz w:val="24"/>
                <w:szCs w:val="24"/>
                <w:lang w:val="ro-RO"/>
              </w:rPr>
              <w:t>cunoaşterea</w:t>
            </w:r>
            <w:proofErr w:type="spellEnd"/>
            <w:r w:rsidRPr="0052671B">
              <w:rPr>
                <w:rFonts w:ascii="Times New Roman" w:hAnsi="Times New Roman"/>
                <w:sz w:val="24"/>
                <w:szCs w:val="24"/>
                <w:lang w:val="ro-RO"/>
              </w:rPr>
              <w:t xml:space="preserve"> </w:t>
            </w:r>
            <w:proofErr w:type="spellStart"/>
            <w:r w:rsidRPr="0052671B">
              <w:rPr>
                <w:rFonts w:ascii="Times New Roman" w:hAnsi="Times New Roman"/>
                <w:sz w:val="24"/>
                <w:szCs w:val="24"/>
                <w:lang w:val="ro-RO"/>
              </w:rPr>
              <w:t>condiţiilor</w:t>
            </w:r>
            <w:proofErr w:type="spellEnd"/>
            <w:r w:rsidRPr="0052671B">
              <w:rPr>
                <w:rFonts w:ascii="Times New Roman" w:hAnsi="Times New Roman"/>
                <w:sz w:val="24"/>
                <w:szCs w:val="24"/>
                <w:lang w:val="ro-RO"/>
              </w:rPr>
              <w:t xml:space="preserve"> geologice existente şi concentrarea acumulărilor, a parametrilor orientativi, volumetrici şi calitativi pentru calculul volumului de resurse şi estimarea preliminară </w:t>
            </w:r>
            <w:r w:rsidRPr="0052671B">
              <w:rPr>
                <w:rFonts w:ascii="Times New Roman" w:hAnsi="Times New Roman"/>
                <w:sz w:val="24"/>
                <w:szCs w:val="24"/>
                <w:lang w:val="ro-RO"/>
              </w:rPr>
              <w:lastRenderedPageBreak/>
              <w:t xml:space="preserve">a </w:t>
            </w:r>
            <w:proofErr w:type="spellStart"/>
            <w:r w:rsidRPr="0052671B">
              <w:rPr>
                <w:rFonts w:ascii="Times New Roman" w:hAnsi="Times New Roman"/>
                <w:sz w:val="24"/>
                <w:szCs w:val="24"/>
                <w:lang w:val="ro-RO"/>
              </w:rPr>
              <w:t>condiţiilor</w:t>
            </w:r>
            <w:proofErr w:type="spellEnd"/>
            <w:r w:rsidRPr="0052671B">
              <w:rPr>
                <w:rFonts w:ascii="Times New Roman" w:hAnsi="Times New Roman"/>
                <w:sz w:val="24"/>
                <w:szCs w:val="24"/>
                <w:lang w:val="ro-RO"/>
              </w:rPr>
              <w:t xml:space="preserve"> de valorificare.</w:t>
            </w:r>
          </w:p>
        </w:tc>
      </w:tr>
      <w:tr w:rsidR="00FA02D1" w:rsidRPr="0052671B" w:rsidTr="00CF24A6">
        <w:trPr>
          <w:jc w:val="center"/>
        </w:trPr>
        <w:tc>
          <w:tcPr>
            <w:tcW w:w="753" w:type="pct"/>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lastRenderedPageBreak/>
              <w:t xml:space="preserve">3. Alte </w:t>
            </w:r>
            <w:proofErr w:type="spellStart"/>
            <w:r w:rsidRPr="0052671B">
              <w:rPr>
                <w:rFonts w:ascii="Times New Roman" w:hAnsi="Times New Roman"/>
                <w:sz w:val="24"/>
                <w:szCs w:val="24"/>
                <w:lang w:val="ro-RO" w:eastAsia="ro-RO"/>
              </w:rPr>
              <w:t>informaţii</w:t>
            </w:r>
            <w:proofErr w:type="spellEnd"/>
          </w:p>
        </w:tc>
        <w:tc>
          <w:tcPr>
            <w:tcW w:w="4247" w:type="pct"/>
            <w:gridSpan w:val="9"/>
          </w:tcPr>
          <w:p w:rsidR="00E33E32" w:rsidRDefault="00FA02D1">
            <w:pPr>
              <w:tabs>
                <w:tab w:val="left" w:pos="777"/>
              </w:tabs>
              <w:spacing w:after="160" w:line="259" w:lineRule="auto"/>
              <w:jc w:val="both"/>
              <w:rPr>
                <w:rFonts w:ascii="Times New Roman" w:hAnsi="Times New Roman"/>
                <w:color w:val="000000"/>
                <w:sz w:val="24"/>
                <w:szCs w:val="24"/>
                <w:lang w:val="ro-RO"/>
              </w:rPr>
            </w:pPr>
            <w:r w:rsidRPr="0052671B">
              <w:rPr>
                <w:rFonts w:ascii="Times New Roman" w:hAnsi="Times New Roman"/>
                <w:color w:val="000000"/>
                <w:sz w:val="24"/>
                <w:szCs w:val="24"/>
                <w:lang w:val="ro-RO"/>
              </w:rPr>
              <w:t>Proiectul hotărârii de guvern va avea urmări favorabile privind punerea în valoare a noi resurse naturale.</w:t>
            </w:r>
          </w:p>
        </w:tc>
      </w:tr>
      <w:tr w:rsidR="00FA02D1" w:rsidRPr="0052671B" w:rsidTr="00D40870">
        <w:trPr>
          <w:jc w:val="center"/>
        </w:trPr>
        <w:tc>
          <w:tcPr>
            <w:tcW w:w="5000" w:type="pct"/>
            <w:gridSpan w:val="10"/>
          </w:tcPr>
          <w:p w:rsidR="00E33E32" w:rsidRDefault="00E33E32">
            <w:pPr>
              <w:spacing w:after="160" w:line="259" w:lineRule="auto"/>
              <w:ind w:left="360"/>
              <w:jc w:val="center"/>
              <w:rPr>
                <w:rFonts w:ascii="Times New Roman" w:hAnsi="Times New Roman"/>
                <w:b/>
                <w:sz w:val="24"/>
                <w:szCs w:val="24"/>
                <w:lang w:val="ro-RO" w:eastAsia="ro-RO"/>
              </w:rPr>
            </w:pPr>
          </w:p>
          <w:p w:rsidR="00E33E32" w:rsidRDefault="00FA02D1">
            <w:pPr>
              <w:spacing w:after="160" w:line="259" w:lineRule="auto"/>
              <w:ind w:left="360"/>
              <w:jc w:val="center"/>
              <w:rPr>
                <w:rFonts w:ascii="Times New Roman" w:hAnsi="Times New Roman"/>
                <w:b/>
                <w:bCs/>
                <w:i/>
                <w:iCs/>
                <w:sz w:val="24"/>
                <w:szCs w:val="24"/>
                <w:lang w:val="ro-RO" w:eastAsia="ro-RO"/>
              </w:rPr>
            </w:pPr>
            <w:proofErr w:type="spellStart"/>
            <w:r w:rsidRPr="0052671B">
              <w:rPr>
                <w:rFonts w:ascii="Times New Roman" w:hAnsi="Times New Roman"/>
                <w:b/>
                <w:bCs/>
                <w:i/>
                <w:iCs/>
                <w:sz w:val="24"/>
                <w:szCs w:val="24"/>
                <w:lang w:val="ro-RO" w:eastAsia="ro-RO"/>
              </w:rPr>
              <w:t>Secţiunea</w:t>
            </w:r>
            <w:proofErr w:type="spellEnd"/>
            <w:r w:rsidRPr="0052671B">
              <w:rPr>
                <w:rFonts w:ascii="Times New Roman" w:hAnsi="Times New Roman"/>
                <w:b/>
                <w:bCs/>
                <w:i/>
                <w:iCs/>
                <w:sz w:val="24"/>
                <w:szCs w:val="24"/>
                <w:lang w:val="ro-RO" w:eastAsia="ro-RO"/>
              </w:rPr>
              <w:t xml:space="preserve"> a 3-a Impactul </w:t>
            </w:r>
            <w:proofErr w:type="spellStart"/>
            <w:r w:rsidRPr="0052671B">
              <w:rPr>
                <w:rFonts w:ascii="Times New Roman" w:hAnsi="Times New Roman"/>
                <w:b/>
                <w:bCs/>
                <w:i/>
                <w:iCs/>
                <w:sz w:val="24"/>
                <w:szCs w:val="24"/>
                <w:lang w:val="ro-RO" w:eastAsia="ro-RO"/>
              </w:rPr>
              <w:t>socio</w:t>
            </w:r>
            <w:proofErr w:type="spellEnd"/>
            <w:r w:rsidRPr="0052671B">
              <w:rPr>
                <w:rFonts w:ascii="Times New Roman" w:hAnsi="Times New Roman"/>
                <w:b/>
                <w:bCs/>
                <w:i/>
                <w:iCs/>
                <w:sz w:val="24"/>
                <w:szCs w:val="24"/>
                <w:lang w:val="ro-RO" w:eastAsia="ro-RO"/>
              </w:rPr>
              <w:t>-economic al prezentului act normativ</w:t>
            </w:r>
          </w:p>
        </w:tc>
      </w:tr>
      <w:tr w:rsidR="00FA02D1" w:rsidRPr="0052671B" w:rsidTr="000423F2">
        <w:trPr>
          <w:trHeight w:val="850"/>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1. Impactul macroeconomic</w:t>
            </w:r>
          </w:p>
        </w:tc>
        <w:tc>
          <w:tcPr>
            <w:tcW w:w="3679" w:type="pct"/>
            <w:gridSpan w:val="7"/>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Realizarea lucrărilor de cercetare geologică va conduce la punerea în </w:t>
            </w:r>
            <w:proofErr w:type="spellStart"/>
            <w:r w:rsidRPr="0052671B">
              <w:rPr>
                <w:rFonts w:ascii="Times New Roman" w:hAnsi="Times New Roman"/>
                <w:sz w:val="24"/>
                <w:szCs w:val="24"/>
                <w:lang w:val="ro-RO" w:eastAsia="ro-RO"/>
              </w:rPr>
              <w:t>evidenţă</w:t>
            </w:r>
            <w:proofErr w:type="spellEnd"/>
            <w:r w:rsidRPr="0052671B">
              <w:rPr>
                <w:rFonts w:ascii="Times New Roman" w:hAnsi="Times New Roman"/>
                <w:sz w:val="24"/>
                <w:szCs w:val="24"/>
                <w:lang w:val="ro-RO" w:eastAsia="ro-RO"/>
              </w:rPr>
              <w:t xml:space="preserve"> în </w:t>
            </w:r>
            <w:proofErr w:type="spellStart"/>
            <w:r w:rsidRPr="0052671B">
              <w:rPr>
                <w:rFonts w:ascii="Times New Roman" w:hAnsi="Times New Roman"/>
                <w:sz w:val="24"/>
                <w:szCs w:val="24"/>
                <w:lang w:val="ro-RO" w:eastAsia="ro-RO"/>
              </w:rPr>
              <w:t>condiţii</w:t>
            </w:r>
            <w:proofErr w:type="spellEnd"/>
            <w:r w:rsidRPr="0052671B">
              <w:rPr>
                <w:rFonts w:ascii="Times New Roman" w:hAnsi="Times New Roman"/>
                <w:sz w:val="24"/>
                <w:szCs w:val="24"/>
                <w:lang w:val="ro-RO" w:eastAsia="ro-RO"/>
              </w:rPr>
              <w:t xml:space="preserve"> favorabile din punct de vedere financiar a noi resurse minerale utile.</w:t>
            </w:r>
          </w:p>
        </w:tc>
      </w:tr>
      <w:tr w:rsidR="00FA02D1" w:rsidRPr="0052671B" w:rsidTr="00CF24A6">
        <w:trPr>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1</w:t>
            </w:r>
            <w:r w:rsidRPr="0052671B">
              <w:rPr>
                <w:rFonts w:ascii="Times New Roman" w:hAnsi="Times New Roman"/>
                <w:sz w:val="24"/>
                <w:szCs w:val="24"/>
                <w:vertAlign w:val="superscript"/>
                <w:lang w:val="ro-RO" w:eastAsia="ro-RO"/>
              </w:rPr>
              <w:t>1</w:t>
            </w:r>
            <w:r w:rsidRPr="0052671B">
              <w:rPr>
                <w:rFonts w:ascii="Times New Roman" w:hAnsi="Times New Roman"/>
                <w:sz w:val="24"/>
                <w:szCs w:val="24"/>
                <w:lang w:val="ro-RO" w:eastAsia="ro-RO"/>
              </w:rPr>
              <w:t xml:space="preserve">. Impactul asupra mediului </w:t>
            </w:r>
            <w:proofErr w:type="spellStart"/>
            <w:r w:rsidRPr="0052671B">
              <w:rPr>
                <w:rFonts w:ascii="Times New Roman" w:hAnsi="Times New Roman"/>
                <w:sz w:val="24"/>
                <w:szCs w:val="24"/>
                <w:lang w:val="ro-RO" w:eastAsia="ro-RO"/>
              </w:rPr>
              <w:t>concurenţial</w:t>
            </w:r>
            <w:proofErr w:type="spellEnd"/>
            <w:r w:rsidRPr="0052671B">
              <w:rPr>
                <w:rFonts w:ascii="Times New Roman" w:hAnsi="Times New Roman"/>
                <w:sz w:val="24"/>
                <w:szCs w:val="24"/>
                <w:lang w:val="ro-RO" w:eastAsia="ro-RO"/>
              </w:rPr>
              <w:t xml:space="preserve"> şi domeniului ajutoarelor de stat </w:t>
            </w:r>
          </w:p>
        </w:tc>
        <w:tc>
          <w:tcPr>
            <w:tcW w:w="3679" w:type="pct"/>
            <w:gridSpan w:val="7"/>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trHeight w:val="439"/>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2. Impactul asupra mediului de afaceri</w:t>
            </w:r>
          </w:p>
        </w:tc>
        <w:tc>
          <w:tcPr>
            <w:tcW w:w="3679" w:type="pct"/>
            <w:gridSpan w:val="7"/>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trHeight w:val="439"/>
          <w:jc w:val="center"/>
        </w:trPr>
        <w:tc>
          <w:tcPr>
            <w:tcW w:w="1321" w:type="pct"/>
            <w:gridSpan w:val="3"/>
          </w:tcPr>
          <w:p w:rsidR="00E33E32" w:rsidRDefault="00FA02D1">
            <w:pPr>
              <w:spacing w:before="100" w:beforeAutospacing="1" w:after="100" w:afterAutospacing="1" w:line="300" w:lineRule="atLeast"/>
              <w:rPr>
                <w:rFonts w:ascii="Times New Roman" w:hAnsi="Times New Roman"/>
                <w:sz w:val="24"/>
                <w:szCs w:val="24"/>
                <w:lang w:val="ro-RO" w:eastAsia="ro-RO"/>
              </w:rPr>
            </w:pPr>
            <w:r w:rsidRPr="0052671B">
              <w:rPr>
                <w:rFonts w:ascii="Times New Roman" w:hAnsi="Times New Roman"/>
                <w:color w:val="333333"/>
                <w:sz w:val="24"/>
                <w:szCs w:val="24"/>
                <w:lang w:val="ro-RO" w:eastAsia="ro-RO"/>
              </w:rPr>
              <w:t>2</w:t>
            </w:r>
            <w:r w:rsidRPr="0052671B">
              <w:rPr>
                <w:rFonts w:ascii="Times New Roman" w:hAnsi="Times New Roman"/>
                <w:color w:val="333333"/>
                <w:sz w:val="24"/>
                <w:szCs w:val="24"/>
                <w:vertAlign w:val="superscript"/>
                <w:lang w:val="ro-RO" w:eastAsia="ro-RO"/>
              </w:rPr>
              <w:t>1</w:t>
            </w:r>
            <w:r w:rsidRPr="0052671B">
              <w:rPr>
                <w:rFonts w:ascii="Times New Roman" w:hAnsi="Times New Roman"/>
                <w:color w:val="333333"/>
                <w:sz w:val="24"/>
                <w:szCs w:val="24"/>
                <w:lang w:val="ro-RO" w:eastAsia="ro-RO"/>
              </w:rPr>
              <w:t xml:space="preserve">.Impactul asupra sarcinilor administrative: a)se va cuantifica impactul net al sarcinilor administrative, </w:t>
            </w:r>
            <w:proofErr w:type="spellStart"/>
            <w:r w:rsidRPr="0052671B">
              <w:rPr>
                <w:rFonts w:ascii="Times New Roman" w:hAnsi="Times New Roman"/>
                <w:color w:val="333333"/>
                <w:sz w:val="24"/>
                <w:szCs w:val="24"/>
                <w:lang w:val="ro-RO" w:eastAsia="ro-RO"/>
              </w:rPr>
              <w:t>evidenţiindu</w:t>
            </w:r>
            <w:proofErr w:type="spellEnd"/>
            <w:r w:rsidRPr="0052671B">
              <w:rPr>
                <w:rFonts w:ascii="Times New Roman" w:hAnsi="Times New Roman"/>
                <w:color w:val="333333"/>
                <w:sz w:val="24"/>
                <w:szCs w:val="24"/>
                <w:lang w:val="ro-RO" w:eastAsia="ro-RO"/>
              </w:rPr>
              <w:t xml:space="preserve">-se atât costurile administrative generate de noul act normativ sau de modificarea legislativă, cât şi costurile administrative eliminate; b)simplificarea procedurilor administrative. </w:t>
            </w:r>
          </w:p>
        </w:tc>
        <w:tc>
          <w:tcPr>
            <w:tcW w:w="3679" w:type="pct"/>
            <w:gridSpan w:val="7"/>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trHeight w:val="439"/>
          <w:jc w:val="center"/>
        </w:trPr>
        <w:tc>
          <w:tcPr>
            <w:tcW w:w="1321" w:type="pct"/>
            <w:gridSpan w:val="3"/>
          </w:tcPr>
          <w:p w:rsidR="00E33E32" w:rsidRDefault="00FA02D1">
            <w:pPr>
              <w:spacing w:before="100" w:beforeAutospacing="1" w:after="100" w:afterAutospacing="1" w:line="300" w:lineRule="atLeast"/>
              <w:rPr>
                <w:rFonts w:ascii="Times New Roman" w:hAnsi="Times New Roman"/>
                <w:color w:val="333333"/>
                <w:sz w:val="24"/>
                <w:szCs w:val="24"/>
                <w:lang w:val="ro-RO" w:eastAsia="ro-RO"/>
              </w:rPr>
            </w:pPr>
            <w:r w:rsidRPr="0052671B">
              <w:rPr>
                <w:rFonts w:ascii="Times New Roman" w:hAnsi="Times New Roman"/>
                <w:color w:val="333333"/>
                <w:sz w:val="24"/>
                <w:szCs w:val="24"/>
                <w:lang w:val="ro-RO" w:eastAsia="ro-RO"/>
              </w:rPr>
              <w:t>2</w:t>
            </w:r>
            <w:r w:rsidRPr="0052671B">
              <w:rPr>
                <w:rFonts w:ascii="Times New Roman" w:hAnsi="Times New Roman"/>
                <w:color w:val="333333"/>
                <w:sz w:val="24"/>
                <w:szCs w:val="24"/>
                <w:vertAlign w:val="superscript"/>
                <w:lang w:val="ro-RO" w:eastAsia="ro-RO"/>
              </w:rPr>
              <w:t>2</w:t>
            </w:r>
            <w:r w:rsidRPr="0052671B">
              <w:rPr>
                <w:rFonts w:ascii="Times New Roman" w:hAnsi="Times New Roman"/>
                <w:color w:val="333333"/>
                <w:sz w:val="24"/>
                <w:szCs w:val="24"/>
                <w:lang w:val="ro-RO" w:eastAsia="ro-RO"/>
              </w:rPr>
              <w:t xml:space="preserve">.Impactul asupra întreprinderilor mici şi mijlocii: </w:t>
            </w:r>
          </w:p>
          <w:p w:rsidR="00E33E32" w:rsidRDefault="00FA02D1">
            <w:pPr>
              <w:spacing w:before="100" w:beforeAutospacing="1" w:after="100" w:afterAutospacing="1" w:line="300" w:lineRule="atLeast"/>
              <w:rPr>
                <w:rFonts w:ascii="Times New Roman" w:hAnsi="Times New Roman"/>
                <w:color w:val="333333"/>
                <w:sz w:val="24"/>
                <w:szCs w:val="24"/>
                <w:lang w:val="ro-RO" w:eastAsia="ro-RO"/>
              </w:rPr>
            </w:pPr>
            <w:r w:rsidRPr="0052671B">
              <w:rPr>
                <w:rFonts w:ascii="Times New Roman" w:hAnsi="Times New Roman"/>
                <w:color w:val="333333"/>
                <w:sz w:val="24"/>
                <w:szCs w:val="24"/>
                <w:lang w:val="ro-RO" w:eastAsia="ro-RO"/>
              </w:rPr>
              <w:t xml:space="preserve">a)se va prezenta rezultatul cu privire la aplicarea testului întreprinderilor mici şi mijlocii, precum şi avizul </w:t>
            </w:r>
            <w:proofErr w:type="spellStart"/>
            <w:r w:rsidRPr="0052671B">
              <w:rPr>
                <w:rFonts w:ascii="Times New Roman" w:hAnsi="Times New Roman"/>
                <w:color w:val="333333"/>
                <w:sz w:val="24"/>
                <w:szCs w:val="24"/>
                <w:lang w:val="ro-RO" w:eastAsia="ro-RO"/>
              </w:rPr>
              <w:t>obţinut</w:t>
            </w:r>
            <w:proofErr w:type="spellEnd"/>
            <w:r w:rsidRPr="0052671B">
              <w:rPr>
                <w:rFonts w:ascii="Times New Roman" w:hAnsi="Times New Roman"/>
                <w:color w:val="333333"/>
                <w:sz w:val="24"/>
                <w:szCs w:val="24"/>
                <w:lang w:val="ro-RO" w:eastAsia="ro-RO"/>
              </w:rPr>
              <w:t xml:space="preserve"> în conformitate cu </w:t>
            </w:r>
            <w:proofErr w:type="spellStart"/>
            <w:r w:rsidRPr="0052671B">
              <w:rPr>
                <w:rFonts w:ascii="Times New Roman" w:hAnsi="Times New Roman"/>
                <w:color w:val="333333"/>
                <w:sz w:val="24"/>
                <w:szCs w:val="24"/>
                <w:lang w:val="ro-RO" w:eastAsia="ro-RO"/>
              </w:rPr>
              <w:t>dispoziţiile</w:t>
            </w:r>
            <w:proofErr w:type="spellEnd"/>
            <w:r w:rsidRPr="0052671B">
              <w:rPr>
                <w:rFonts w:ascii="Times New Roman" w:hAnsi="Times New Roman"/>
                <w:color w:val="333333"/>
                <w:sz w:val="24"/>
                <w:szCs w:val="24"/>
                <w:lang w:val="ro-RO" w:eastAsia="ro-RO"/>
              </w:rPr>
              <w:t xml:space="preserve"> Legii nr. 346/2004 privind stimularea </w:t>
            </w:r>
            <w:proofErr w:type="spellStart"/>
            <w:r w:rsidRPr="0052671B">
              <w:rPr>
                <w:rFonts w:ascii="Times New Roman" w:hAnsi="Times New Roman"/>
                <w:color w:val="333333"/>
                <w:sz w:val="24"/>
                <w:szCs w:val="24"/>
                <w:lang w:val="ro-RO" w:eastAsia="ro-RO"/>
              </w:rPr>
              <w:t>înfiinţării</w:t>
            </w:r>
            <w:proofErr w:type="spellEnd"/>
            <w:r w:rsidRPr="0052671B">
              <w:rPr>
                <w:rFonts w:ascii="Times New Roman" w:hAnsi="Times New Roman"/>
                <w:color w:val="333333"/>
                <w:sz w:val="24"/>
                <w:szCs w:val="24"/>
                <w:lang w:val="ro-RO" w:eastAsia="ro-RO"/>
              </w:rPr>
              <w:t xml:space="preserve"> şi dezvoltării </w:t>
            </w:r>
            <w:r w:rsidRPr="0052671B">
              <w:rPr>
                <w:rFonts w:ascii="Times New Roman" w:hAnsi="Times New Roman"/>
                <w:color w:val="333333"/>
                <w:sz w:val="24"/>
                <w:szCs w:val="24"/>
                <w:lang w:val="ro-RO" w:eastAsia="ro-RO"/>
              </w:rPr>
              <w:lastRenderedPageBreak/>
              <w:t xml:space="preserve">întreprinderilor mici şi mijlocii, cu modificările şi completările ulterioare, de la Grupul pentru evaluarea impactului economic al actelor normative asupra întreprinderilor mici şi mijlocii, anterior transmiterii actului spre avizare pe circuitul interministerial; </w:t>
            </w:r>
          </w:p>
          <w:p w:rsidR="00E33E32" w:rsidRDefault="00FA02D1">
            <w:pPr>
              <w:spacing w:before="100" w:beforeAutospacing="1" w:after="100" w:afterAutospacing="1" w:line="300" w:lineRule="atLeast"/>
              <w:rPr>
                <w:rFonts w:ascii="Times New Roman" w:hAnsi="Times New Roman"/>
                <w:sz w:val="24"/>
                <w:szCs w:val="24"/>
                <w:lang w:val="ro-RO" w:eastAsia="ro-RO"/>
              </w:rPr>
            </w:pPr>
            <w:r w:rsidRPr="0052671B">
              <w:rPr>
                <w:rFonts w:ascii="Times New Roman" w:hAnsi="Times New Roman"/>
                <w:color w:val="333333"/>
                <w:sz w:val="24"/>
                <w:szCs w:val="24"/>
                <w:lang w:val="ro-RO" w:eastAsia="ro-RO"/>
              </w:rPr>
              <w:t xml:space="preserve">b)se va indica procentul pe care îl </w:t>
            </w:r>
            <w:proofErr w:type="spellStart"/>
            <w:r w:rsidRPr="0052671B">
              <w:rPr>
                <w:rFonts w:ascii="Times New Roman" w:hAnsi="Times New Roman"/>
                <w:color w:val="333333"/>
                <w:sz w:val="24"/>
                <w:szCs w:val="24"/>
                <w:lang w:val="ro-RO" w:eastAsia="ro-RO"/>
              </w:rPr>
              <w:t>deţin</w:t>
            </w:r>
            <w:proofErr w:type="spellEnd"/>
            <w:r w:rsidRPr="0052671B">
              <w:rPr>
                <w:rFonts w:ascii="Times New Roman" w:hAnsi="Times New Roman"/>
                <w:color w:val="333333"/>
                <w:sz w:val="24"/>
                <w:szCs w:val="24"/>
                <w:lang w:val="ro-RO" w:eastAsia="ro-RO"/>
              </w:rPr>
              <w:t xml:space="preserve"> întreprinderile mici şi mijlocii în cadrul afectat de măsura legislativă, precum şi impactul acesteia asupra </w:t>
            </w:r>
            <w:proofErr w:type="spellStart"/>
            <w:r w:rsidRPr="0052671B">
              <w:rPr>
                <w:rFonts w:ascii="Times New Roman" w:hAnsi="Times New Roman"/>
                <w:color w:val="333333"/>
                <w:sz w:val="24"/>
                <w:szCs w:val="24"/>
                <w:lang w:val="ro-RO" w:eastAsia="ro-RO"/>
              </w:rPr>
              <w:t>activităţilor</w:t>
            </w:r>
            <w:proofErr w:type="spellEnd"/>
            <w:r w:rsidRPr="0052671B">
              <w:rPr>
                <w:rFonts w:ascii="Times New Roman" w:hAnsi="Times New Roman"/>
                <w:color w:val="333333"/>
                <w:sz w:val="24"/>
                <w:szCs w:val="24"/>
                <w:lang w:val="ro-RO" w:eastAsia="ro-RO"/>
              </w:rPr>
              <w:t xml:space="preserve"> întreprinderilor mici şi mijlocii din domeniul respectiv."</w:t>
            </w:r>
          </w:p>
        </w:tc>
        <w:tc>
          <w:tcPr>
            <w:tcW w:w="3679" w:type="pct"/>
            <w:gridSpan w:val="7"/>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lastRenderedPageBreak/>
              <w:t>Proiectul de act normativ nu se referă la acest subiect.</w:t>
            </w:r>
          </w:p>
        </w:tc>
      </w:tr>
      <w:tr w:rsidR="00FA02D1" w:rsidRPr="0052671B" w:rsidTr="00CF24A6">
        <w:trPr>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3. Impactul social</w:t>
            </w:r>
          </w:p>
        </w:tc>
        <w:tc>
          <w:tcPr>
            <w:tcW w:w="3679" w:type="pct"/>
            <w:gridSpan w:val="7"/>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4. Impactul asupra mediului</w:t>
            </w:r>
          </w:p>
        </w:tc>
        <w:tc>
          <w:tcPr>
            <w:tcW w:w="3679" w:type="pct"/>
            <w:gridSpan w:val="7"/>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Lucrările de </w:t>
            </w:r>
            <w:proofErr w:type="spellStart"/>
            <w:r w:rsidRPr="0052671B">
              <w:rPr>
                <w:rFonts w:ascii="Times New Roman" w:hAnsi="Times New Roman"/>
                <w:sz w:val="24"/>
                <w:szCs w:val="24"/>
                <w:lang w:val="ro-RO" w:eastAsia="ro-RO"/>
              </w:rPr>
              <w:t>prospecţiune</w:t>
            </w:r>
            <w:proofErr w:type="spellEnd"/>
            <w:r w:rsidRPr="0052671B">
              <w:rPr>
                <w:rFonts w:ascii="Times New Roman" w:hAnsi="Times New Roman"/>
                <w:sz w:val="24"/>
                <w:szCs w:val="24"/>
                <w:lang w:val="ro-RO" w:eastAsia="ro-RO"/>
              </w:rPr>
              <w:t xml:space="preserve"> cuprinse în programele anuale de cercetare nu vor avea un impact major asupra siturilor cuprinse în perimetrele de cercetare. Efectele negative produse asupra mediului: sol – subsol – </w:t>
            </w:r>
            <w:proofErr w:type="spellStart"/>
            <w:r w:rsidRPr="0052671B">
              <w:rPr>
                <w:rFonts w:ascii="Times New Roman" w:hAnsi="Times New Roman"/>
                <w:sz w:val="24"/>
                <w:szCs w:val="24"/>
                <w:lang w:val="ro-RO" w:eastAsia="ro-RO"/>
              </w:rPr>
              <w:t>vegetaţie</w:t>
            </w:r>
            <w:proofErr w:type="spellEnd"/>
            <w:r w:rsidRPr="0052671B">
              <w:rPr>
                <w:rFonts w:ascii="Times New Roman" w:hAnsi="Times New Roman"/>
                <w:sz w:val="24"/>
                <w:szCs w:val="24"/>
                <w:lang w:val="ro-RO" w:eastAsia="ro-RO"/>
              </w:rPr>
              <w:t xml:space="preserve"> – biodiversitate vor fi remediate odată cu finalizarea lucrărilor de cercetare sau pe parcursul acestora în conformitate cu </w:t>
            </w:r>
            <w:proofErr w:type="spellStart"/>
            <w:r w:rsidRPr="0052671B">
              <w:rPr>
                <w:rFonts w:ascii="Times New Roman" w:hAnsi="Times New Roman"/>
                <w:sz w:val="24"/>
                <w:szCs w:val="24"/>
                <w:lang w:val="ro-RO" w:eastAsia="ro-RO"/>
              </w:rPr>
              <w:t>legislaţia</w:t>
            </w:r>
            <w:proofErr w:type="spellEnd"/>
            <w:r w:rsidRPr="0052671B">
              <w:rPr>
                <w:rFonts w:ascii="Times New Roman" w:hAnsi="Times New Roman"/>
                <w:sz w:val="24"/>
                <w:szCs w:val="24"/>
                <w:lang w:val="ro-RO" w:eastAsia="ro-RO"/>
              </w:rPr>
              <w:t xml:space="preserve"> în vigoare.</w:t>
            </w:r>
          </w:p>
        </w:tc>
      </w:tr>
      <w:tr w:rsidR="00FA02D1" w:rsidRPr="0052671B" w:rsidTr="00CF24A6">
        <w:trPr>
          <w:jc w:val="center"/>
        </w:trPr>
        <w:tc>
          <w:tcPr>
            <w:tcW w:w="1321" w:type="pct"/>
            <w:gridSpan w:val="3"/>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5. Alte </w:t>
            </w:r>
            <w:proofErr w:type="spellStart"/>
            <w:r w:rsidRPr="0052671B">
              <w:rPr>
                <w:rFonts w:ascii="Times New Roman" w:hAnsi="Times New Roman"/>
                <w:sz w:val="24"/>
                <w:szCs w:val="24"/>
                <w:lang w:val="ro-RO" w:eastAsia="ro-RO"/>
              </w:rPr>
              <w:t>informaţii</w:t>
            </w:r>
            <w:proofErr w:type="spellEnd"/>
          </w:p>
        </w:tc>
        <w:tc>
          <w:tcPr>
            <w:tcW w:w="3679" w:type="pct"/>
            <w:gridSpan w:val="7"/>
          </w:tcPr>
          <w:p w:rsidR="00E33E32" w:rsidRDefault="00FA02D1">
            <w:pPr>
              <w:spacing w:after="160" w:line="259" w:lineRule="auto"/>
              <w:rPr>
                <w:rFonts w:ascii="Times New Roman" w:hAnsi="Times New Roman"/>
                <w:sz w:val="24"/>
                <w:szCs w:val="24"/>
                <w:lang w:val="ro-RO" w:eastAsia="ro-RO"/>
              </w:rPr>
            </w:pPr>
            <w:r w:rsidRPr="0052671B">
              <w:rPr>
                <w:rFonts w:ascii="Times New Roman" w:hAnsi="Times New Roman"/>
                <w:sz w:val="24"/>
                <w:szCs w:val="24"/>
                <w:lang w:val="ro-RO" w:eastAsia="ro-RO"/>
              </w:rPr>
              <w:t xml:space="preserve">Nu este cazul. </w:t>
            </w:r>
          </w:p>
        </w:tc>
      </w:tr>
      <w:tr w:rsidR="00FA02D1" w:rsidRPr="0052671B" w:rsidTr="00D40870">
        <w:trPr>
          <w:jc w:val="center"/>
        </w:trPr>
        <w:tc>
          <w:tcPr>
            <w:tcW w:w="5000" w:type="pct"/>
            <w:gridSpan w:val="10"/>
          </w:tcPr>
          <w:p w:rsidR="00E33E32" w:rsidRDefault="00E33E32">
            <w:pPr>
              <w:tabs>
                <w:tab w:val="left" w:pos="3960"/>
              </w:tabs>
              <w:spacing w:after="160" w:line="259" w:lineRule="auto"/>
              <w:rPr>
                <w:rFonts w:ascii="Times New Roman" w:hAnsi="Times New Roman"/>
                <w:b/>
                <w:sz w:val="24"/>
                <w:szCs w:val="24"/>
                <w:lang w:val="ro-RO" w:eastAsia="ro-RO"/>
              </w:rPr>
            </w:pPr>
          </w:p>
          <w:p w:rsidR="00E33E32" w:rsidRDefault="00FA02D1">
            <w:pPr>
              <w:tabs>
                <w:tab w:val="left" w:pos="3960"/>
              </w:tabs>
              <w:spacing w:after="160" w:line="259" w:lineRule="auto"/>
              <w:jc w:val="center"/>
              <w:rPr>
                <w:rFonts w:ascii="Times New Roman" w:hAnsi="Times New Roman"/>
                <w:b/>
                <w:bCs/>
                <w:i/>
                <w:sz w:val="24"/>
                <w:szCs w:val="24"/>
                <w:lang w:val="ro-RO"/>
              </w:rPr>
            </w:pPr>
            <w:proofErr w:type="spellStart"/>
            <w:r w:rsidRPr="0052671B">
              <w:rPr>
                <w:rFonts w:ascii="Times New Roman" w:hAnsi="Times New Roman"/>
                <w:b/>
                <w:bCs/>
                <w:i/>
                <w:sz w:val="24"/>
                <w:szCs w:val="24"/>
                <w:lang w:val="ro-RO"/>
              </w:rPr>
              <w:t>Secţiunea</w:t>
            </w:r>
            <w:proofErr w:type="spellEnd"/>
            <w:r w:rsidRPr="0052671B">
              <w:rPr>
                <w:rFonts w:ascii="Times New Roman" w:hAnsi="Times New Roman"/>
                <w:b/>
                <w:bCs/>
                <w:i/>
                <w:sz w:val="24"/>
                <w:szCs w:val="24"/>
                <w:lang w:val="ro-RO"/>
              </w:rPr>
              <w:t xml:space="preserve"> a 4-a Impactul financiar asupra bugetului general consolidat, atât pe termen scurt, pentru anul curent, cât şi pe termen lung (pe 5 ani)</w:t>
            </w:r>
          </w:p>
          <w:p w:rsidR="00E33E32" w:rsidRDefault="00FA02D1">
            <w:pPr>
              <w:numPr>
                <w:ilvl w:val="0"/>
                <w:numId w:val="1"/>
              </w:numPr>
              <w:spacing w:after="0" w:line="240" w:lineRule="auto"/>
              <w:jc w:val="right"/>
              <w:rPr>
                <w:rFonts w:ascii="Times New Roman" w:hAnsi="Times New Roman"/>
                <w:sz w:val="24"/>
                <w:szCs w:val="24"/>
                <w:lang w:val="ro-RO" w:eastAsia="ro-RO"/>
              </w:rPr>
            </w:pPr>
            <w:r w:rsidRPr="0052671B">
              <w:rPr>
                <w:rFonts w:ascii="Times New Roman" w:hAnsi="Times New Roman"/>
                <w:sz w:val="24"/>
                <w:szCs w:val="24"/>
                <w:lang w:val="ro-RO" w:eastAsia="ro-RO"/>
              </w:rPr>
              <w:t xml:space="preserve">mii lei - </w:t>
            </w:r>
          </w:p>
        </w:tc>
      </w:tr>
      <w:tr w:rsidR="00FA02D1" w:rsidRPr="0052671B" w:rsidTr="00CF24A6">
        <w:trPr>
          <w:jc w:val="center"/>
        </w:trPr>
        <w:tc>
          <w:tcPr>
            <w:tcW w:w="1032" w:type="pct"/>
            <w:gridSpan w:val="2"/>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Indicatori</w:t>
            </w:r>
          </w:p>
        </w:tc>
        <w:tc>
          <w:tcPr>
            <w:tcW w:w="618" w:type="pct"/>
            <w:gridSpan w:val="2"/>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An curent</w:t>
            </w:r>
          </w:p>
        </w:tc>
        <w:tc>
          <w:tcPr>
            <w:tcW w:w="2190" w:type="pct"/>
            <w:gridSpan w:val="5"/>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Următorii 4 ani</w:t>
            </w:r>
          </w:p>
        </w:tc>
        <w:tc>
          <w:tcPr>
            <w:tcW w:w="1160" w:type="pct"/>
            <w:vMerge w:val="restart"/>
          </w:tcPr>
          <w:p w:rsidR="00E33E32" w:rsidRDefault="00E33E32">
            <w:pPr>
              <w:spacing w:after="160" w:line="259" w:lineRule="auto"/>
              <w:jc w:val="center"/>
              <w:rPr>
                <w:rFonts w:ascii="Times New Roman" w:hAnsi="Times New Roman"/>
                <w:sz w:val="24"/>
                <w:szCs w:val="24"/>
                <w:lang w:val="ro-RO" w:eastAsia="ro-RO"/>
              </w:rPr>
            </w:pPr>
          </w:p>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Media pe 5 ani</w:t>
            </w:r>
          </w:p>
        </w:tc>
      </w:tr>
      <w:tr w:rsidR="00FA02D1" w:rsidRPr="0052671B" w:rsidTr="00CF24A6">
        <w:trPr>
          <w:jc w:val="center"/>
        </w:trPr>
        <w:tc>
          <w:tcPr>
            <w:tcW w:w="1032" w:type="pct"/>
            <w:gridSpan w:val="2"/>
          </w:tcPr>
          <w:p w:rsidR="00E33E32" w:rsidRDefault="00E33E32">
            <w:pPr>
              <w:spacing w:after="160" w:line="259" w:lineRule="auto"/>
              <w:jc w:val="center"/>
              <w:rPr>
                <w:rFonts w:ascii="Times New Roman" w:hAnsi="Times New Roman"/>
                <w:sz w:val="24"/>
                <w:szCs w:val="24"/>
                <w:lang w:val="ro-RO"/>
              </w:rPr>
            </w:pPr>
          </w:p>
        </w:tc>
        <w:tc>
          <w:tcPr>
            <w:tcW w:w="618" w:type="pct"/>
            <w:gridSpan w:val="2"/>
          </w:tcPr>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rPr>
              <w:t>2017</w:t>
            </w:r>
          </w:p>
        </w:tc>
        <w:tc>
          <w:tcPr>
            <w:tcW w:w="559" w:type="pct"/>
            <w:gridSpan w:val="2"/>
          </w:tcPr>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rPr>
              <w:t>2018</w:t>
            </w:r>
          </w:p>
        </w:tc>
        <w:tc>
          <w:tcPr>
            <w:tcW w:w="544" w:type="pct"/>
          </w:tcPr>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rPr>
              <w:t>2019</w:t>
            </w:r>
          </w:p>
        </w:tc>
        <w:tc>
          <w:tcPr>
            <w:tcW w:w="543" w:type="pct"/>
          </w:tcPr>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rPr>
              <w:t>2020</w:t>
            </w:r>
          </w:p>
        </w:tc>
        <w:tc>
          <w:tcPr>
            <w:tcW w:w="544" w:type="pct"/>
          </w:tcPr>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rPr>
              <w:t>2021</w:t>
            </w:r>
          </w:p>
        </w:tc>
        <w:tc>
          <w:tcPr>
            <w:tcW w:w="1160" w:type="pct"/>
            <w:vMerge/>
          </w:tcPr>
          <w:p w:rsidR="00E33E32" w:rsidRDefault="00E33E32">
            <w:pPr>
              <w:spacing w:after="160" w:line="259" w:lineRule="auto"/>
              <w:jc w:val="center"/>
              <w:rPr>
                <w:rFonts w:ascii="Times New Roman" w:hAnsi="Times New Roman"/>
                <w:sz w:val="24"/>
                <w:szCs w:val="24"/>
                <w:lang w:val="ro-RO"/>
              </w:rPr>
            </w:pPr>
          </w:p>
        </w:tc>
      </w:tr>
      <w:tr w:rsidR="00FA02D1" w:rsidRPr="0052671B" w:rsidTr="00CF24A6">
        <w:trPr>
          <w:jc w:val="center"/>
        </w:trPr>
        <w:tc>
          <w:tcPr>
            <w:tcW w:w="1032" w:type="pct"/>
            <w:gridSpan w:val="2"/>
          </w:tcPr>
          <w:p w:rsidR="00E33E32" w:rsidRDefault="00FA02D1">
            <w:pPr>
              <w:spacing w:after="160" w:line="259" w:lineRule="auto"/>
              <w:jc w:val="center"/>
              <w:rPr>
                <w:rFonts w:ascii="Times New Roman" w:hAnsi="Times New Roman"/>
                <w:sz w:val="24"/>
                <w:szCs w:val="24"/>
                <w:lang w:val="ro-RO" w:eastAsia="ro-RO"/>
              </w:rPr>
            </w:pPr>
            <w:r w:rsidRPr="0052671B">
              <w:rPr>
                <w:rFonts w:ascii="Times New Roman" w:hAnsi="Times New Roman"/>
                <w:sz w:val="24"/>
                <w:szCs w:val="24"/>
                <w:lang w:val="ro-RO" w:eastAsia="ro-RO"/>
              </w:rPr>
              <w:t>1</w:t>
            </w:r>
          </w:p>
        </w:tc>
        <w:tc>
          <w:tcPr>
            <w:tcW w:w="618" w:type="pct"/>
            <w:gridSpan w:val="2"/>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2</w:t>
            </w:r>
          </w:p>
        </w:tc>
        <w:tc>
          <w:tcPr>
            <w:tcW w:w="559" w:type="pct"/>
            <w:gridSpan w:val="2"/>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3</w:t>
            </w:r>
          </w:p>
        </w:tc>
        <w:tc>
          <w:tcPr>
            <w:tcW w:w="544" w:type="pct"/>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4</w:t>
            </w:r>
          </w:p>
        </w:tc>
        <w:tc>
          <w:tcPr>
            <w:tcW w:w="543" w:type="pct"/>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5</w:t>
            </w:r>
          </w:p>
        </w:tc>
        <w:tc>
          <w:tcPr>
            <w:tcW w:w="544" w:type="pct"/>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6</w:t>
            </w:r>
          </w:p>
        </w:tc>
        <w:tc>
          <w:tcPr>
            <w:tcW w:w="1160" w:type="pct"/>
          </w:tcPr>
          <w:p w:rsidR="00E33E32" w:rsidRDefault="00FA02D1">
            <w:pPr>
              <w:spacing w:after="160" w:line="259" w:lineRule="auto"/>
              <w:jc w:val="center"/>
              <w:rPr>
                <w:rFonts w:ascii="Times New Roman" w:hAnsi="Times New Roman"/>
                <w:sz w:val="24"/>
                <w:szCs w:val="24"/>
                <w:lang w:val="ro-RO"/>
              </w:rPr>
            </w:pPr>
            <w:r w:rsidRPr="0052671B">
              <w:rPr>
                <w:rFonts w:ascii="Times New Roman" w:hAnsi="Times New Roman"/>
                <w:sz w:val="24"/>
                <w:szCs w:val="24"/>
                <w:lang w:val="ro-RO" w:eastAsia="ro-RO"/>
              </w:rPr>
              <w:t>7</w:t>
            </w:r>
          </w:p>
        </w:tc>
      </w:tr>
      <w:tr w:rsidR="00FA02D1" w:rsidRPr="0052671B" w:rsidTr="00CF24A6">
        <w:trPr>
          <w:jc w:val="center"/>
        </w:trPr>
        <w:tc>
          <w:tcPr>
            <w:tcW w:w="1032" w:type="pct"/>
            <w:gridSpan w:val="2"/>
          </w:tcPr>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1.Modificări ale veniturilor bugetare, plus/minus, din care:</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lastRenderedPageBreak/>
              <w:t>a) bugetul de stat, din acesta:</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 xml:space="preserve">    (i) impozit pe profit</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 xml:space="preserve">    (ii) impozit pe venit</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b)bugete locale:</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 xml:space="preserve">   (i) impozit pe profit</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c) bugetul asigurărilor sociale de stat:</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 xml:space="preserve">   (i) </w:t>
            </w:r>
            <w:proofErr w:type="spellStart"/>
            <w:r w:rsidRPr="0052671B">
              <w:rPr>
                <w:rFonts w:ascii="Times New Roman" w:hAnsi="Times New Roman"/>
                <w:sz w:val="24"/>
                <w:szCs w:val="24"/>
                <w:lang w:val="ro-RO" w:eastAsia="ro-RO"/>
              </w:rPr>
              <w:t>contribuţii</w:t>
            </w:r>
            <w:proofErr w:type="spellEnd"/>
            <w:r w:rsidRPr="0052671B">
              <w:rPr>
                <w:rFonts w:ascii="Times New Roman" w:hAnsi="Times New Roman"/>
                <w:sz w:val="24"/>
                <w:szCs w:val="24"/>
                <w:lang w:val="ro-RO" w:eastAsia="ro-RO"/>
              </w:rPr>
              <w:t xml:space="preserve"> de asigurări</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lastRenderedPageBreak/>
              <w:t>-</w:t>
            </w: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r>
      <w:tr w:rsidR="00FA02D1" w:rsidRPr="0052671B" w:rsidTr="00CF24A6">
        <w:trPr>
          <w:jc w:val="center"/>
        </w:trPr>
        <w:tc>
          <w:tcPr>
            <w:tcW w:w="1032" w:type="pct"/>
            <w:gridSpan w:val="2"/>
          </w:tcPr>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2. Modificări ale cheltuielilor bugetare, plus/minus, din care:</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a) bugetul de stat, din acesta:</w:t>
            </w:r>
          </w:p>
          <w:p w:rsidR="00E33E32" w:rsidRDefault="00FA02D1">
            <w:pPr>
              <w:spacing w:after="0" w:line="240" w:lineRule="auto"/>
              <w:jc w:val="both"/>
              <w:rPr>
                <w:rFonts w:ascii="Times New Roman" w:hAnsi="Times New Roman"/>
                <w:sz w:val="24"/>
                <w:szCs w:val="24"/>
                <w:lang w:val="ro-RO" w:eastAsia="ro-RO"/>
              </w:rPr>
            </w:pPr>
            <w:r w:rsidRPr="0052671B">
              <w:rPr>
                <w:rFonts w:ascii="Times New Roman" w:hAnsi="Times New Roman"/>
                <w:sz w:val="24"/>
                <w:szCs w:val="24"/>
                <w:lang w:val="ro-RO" w:eastAsia="ro-RO"/>
              </w:rPr>
              <w:t>(i) cheltuieli de personal</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(ii) bunuri şi servicii</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(iii) active nefinanciare</w:t>
            </w:r>
          </w:p>
          <w:p w:rsidR="00E33E32" w:rsidRDefault="00E33E32">
            <w:pPr>
              <w:spacing w:after="0" w:line="240" w:lineRule="auto"/>
              <w:rPr>
                <w:rFonts w:ascii="Times New Roman" w:hAnsi="Times New Roman"/>
                <w:sz w:val="24"/>
                <w:szCs w:val="24"/>
                <w:lang w:val="ro-RO" w:eastAsia="ro-RO"/>
              </w:rPr>
            </w:pP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b)bugete locale:</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(i) cheltuieli de personal</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(ii) bunuri şi servicii</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c)bugetul asigurărilor sociale de stat:</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(i) cheltuieli de personal</w:t>
            </w:r>
          </w:p>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(ii) bunuri şi servicii</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       2 000</w:t>
            </w:r>
          </w:p>
          <w:p w:rsidR="00E33E32" w:rsidRDefault="00E33E32">
            <w:pPr>
              <w:spacing w:after="160" w:line="259" w:lineRule="auto"/>
              <w:jc w:val="both"/>
              <w:rPr>
                <w:rFonts w:ascii="Times New Roman" w:hAnsi="Times New Roman"/>
                <w:sz w:val="24"/>
                <w:szCs w:val="24"/>
                <w:lang w:val="ro-RO"/>
              </w:rPr>
            </w:pP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5 500</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5 500</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5 500</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5 500</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     4 800</w:t>
            </w:r>
          </w:p>
        </w:tc>
      </w:tr>
      <w:tr w:rsidR="00FA02D1" w:rsidRPr="0052671B" w:rsidTr="00CF24A6">
        <w:trPr>
          <w:jc w:val="center"/>
        </w:trPr>
        <w:tc>
          <w:tcPr>
            <w:tcW w:w="1032" w:type="pct"/>
            <w:gridSpan w:val="2"/>
          </w:tcPr>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3. Impact financiar, plus/minus, din care:</w:t>
            </w:r>
          </w:p>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a) buget de stat</w:t>
            </w:r>
          </w:p>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b) bugete locale</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p w:rsidR="00E33E32" w:rsidRDefault="00E33E32">
            <w:pPr>
              <w:spacing w:after="160" w:line="259" w:lineRule="auto"/>
              <w:jc w:val="both"/>
              <w:rPr>
                <w:rFonts w:ascii="Times New Roman" w:hAnsi="Times New Roman"/>
                <w:sz w:val="24"/>
                <w:szCs w:val="24"/>
                <w:lang w:val="ro-RO"/>
              </w:rPr>
            </w:pPr>
          </w:p>
          <w:p w:rsidR="00E33E32" w:rsidRDefault="00E33E32">
            <w:pPr>
              <w:spacing w:after="160" w:line="259" w:lineRule="auto"/>
              <w:jc w:val="both"/>
              <w:rPr>
                <w:rFonts w:ascii="Times New Roman" w:hAnsi="Times New Roman"/>
                <w:sz w:val="24"/>
                <w:szCs w:val="24"/>
                <w:lang w:val="ro-RO"/>
              </w:rPr>
            </w:pP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r>
      <w:tr w:rsidR="00FA02D1" w:rsidRPr="0052671B" w:rsidTr="00CF24A6">
        <w:trPr>
          <w:jc w:val="center"/>
        </w:trPr>
        <w:tc>
          <w:tcPr>
            <w:tcW w:w="1032" w:type="pct"/>
            <w:gridSpan w:val="2"/>
          </w:tcPr>
          <w:p w:rsidR="00E33E32" w:rsidRDefault="00FA02D1">
            <w:pPr>
              <w:tabs>
                <w:tab w:val="left" w:pos="312"/>
                <w:tab w:val="left" w:pos="552"/>
              </w:tabs>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4.Propuneri pentru acoperirea </w:t>
            </w:r>
            <w:proofErr w:type="spellStart"/>
            <w:r w:rsidRPr="0052671B">
              <w:rPr>
                <w:rFonts w:ascii="Times New Roman" w:hAnsi="Times New Roman"/>
                <w:sz w:val="24"/>
                <w:szCs w:val="24"/>
                <w:lang w:val="ro-RO" w:eastAsia="ro-RO"/>
              </w:rPr>
              <w:t>creşterii</w:t>
            </w:r>
            <w:proofErr w:type="spellEnd"/>
            <w:r w:rsidRPr="0052671B">
              <w:rPr>
                <w:rFonts w:ascii="Times New Roman" w:hAnsi="Times New Roman"/>
                <w:sz w:val="24"/>
                <w:szCs w:val="24"/>
                <w:lang w:val="ro-RO" w:eastAsia="ro-RO"/>
              </w:rPr>
              <w:t xml:space="preserve">  cheltuielilor bugetare</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r>
      <w:tr w:rsidR="00FA02D1" w:rsidRPr="0052671B" w:rsidTr="00CF24A6">
        <w:trPr>
          <w:jc w:val="center"/>
        </w:trPr>
        <w:tc>
          <w:tcPr>
            <w:tcW w:w="1032" w:type="pct"/>
            <w:gridSpan w:val="2"/>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5.Propuneri pentru </w:t>
            </w:r>
            <w:proofErr w:type="spellStart"/>
            <w:r w:rsidRPr="0052671B">
              <w:rPr>
                <w:rFonts w:ascii="Times New Roman" w:hAnsi="Times New Roman"/>
                <w:sz w:val="24"/>
                <w:szCs w:val="24"/>
                <w:lang w:val="ro-RO" w:eastAsia="ro-RO"/>
              </w:rPr>
              <w:t>pentru</w:t>
            </w:r>
            <w:proofErr w:type="spellEnd"/>
            <w:r w:rsidRPr="0052671B">
              <w:rPr>
                <w:rFonts w:ascii="Times New Roman" w:hAnsi="Times New Roman"/>
                <w:sz w:val="24"/>
                <w:szCs w:val="24"/>
                <w:lang w:val="ro-RO" w:eastAsia="ro-RO"/>
              </w:rPr>
              <w:t xml:space="preserve"> a compensa  </w:t>
            </w:r>
            <w:r w:rsidRPr="0052671B">
              <w:rPr>
                <w:rFonts w:ascii="Times New Roman" w:hAnsi="Times New Roman"/>
                <w:sz w:val="24"/>
                <w:szCs w:val="24"/>
                <w:lang w:val="ro-RO" w:eastAsia="ro-RO"/>
              </w:rPr>
              <w:lastRenderedPageBreak/>
              <w:t>reducerea veniturilor bugetare</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lastRenderedPageBreak/>
              <w:t>-</w:t>
            </w: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r>
      <w:tr w:rsidR="00FA02D1" w:rsidRPr="0052671B" w:rsidTr="00CF24A6">
        <w:trPr>
          <w:jc w:val="center"/>
        </w:trPr>
        <w:tc>
          <w:tcPr>
            <w:tcW w:w="1032" w:type="pct"/>
            <w:gridSpan w:val="2"/>
          </w:tcPr>
          <w:p w:rsidR="00E33E32" w:rsidRDefault="00FA02D1">
            <w:pPr>
              <w:tabs>
                <w:tab w:val="left" w:pos="297"/>
              </w:tabs>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6.Calcule detaliate privind fundamentarea modificărilor  veniturilor şi/sau cheltuielilor bugetare</w:t>
            </w:r>
          </w:p>
        </w:tc>
        <w:tc>
          <w:tcPr>
            <w:tcW w:w="618"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59" w:type="pct"/>
            <w:gridSpan w:val="2"/>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3"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544"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c>
          <w:tcPr>
            <w:tcW w:w="1160" w:type="pct"/>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w:t>
            </w:r>
          </w:p>
        </w:tc>
      </w:tr>
      <w:tr w:rsidR="00FA02D1" w:rsidRPr="0052671B" w:rsidTr="00CF24A6">
        <w:trPr>
          <w:jc w:val="center"/>
        </w:trPr>
        <w:tc>
          <w:tcPr>
            <w:tcW w:w="1032" w:type="pct"/>
            <w:gridSpan w:val="2"/>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7. Alte </w:t>
            </w:r>
            <w:proofErr w:type="spellStart"/>
            <w:r w:rsidRPr="0052671B">
              <w:rPr>
                <w:rFonts w:ascii="Times New Roman" w:hAnsi="Times New Roman"/>
                <w:sz w:val="24"/>
                <w:szCs w:val="24"/>
                <w:lang w:val="ro-RO" w:eastAsia="ro-RO"/>
              </w:rPr>
              <w:t>informaţii</w:t>
            </w:r>
            <w:proofErr w:type="spellEnd"/>
          </w:p>
        </w:tc>
        <w:tc>
          <w:tcPr>
            <w:tcW w:w="3968" w:type="pct"/>
            <w:gridSpan w:val="8"/>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 xml:space="preserve">     Nu este cazul.</w:t>
            </w:r>
          </w:p>
        </w:tc>
      </w:tr>
      <w:tr w:rsidR="00FA02D1" w:rsidRPr="0052671B" w:rsidTr="00D40870">
        <w:trPr>
          <w:jc w:val="center"/>
        </w:trPr>
        <w:tc>
          <w:tcPr>
            <w:tcW w:w="5000" w:type="pct"/>
            <w:gridSpan w:val="10"/>
          </w:tcPr>
          <w:p w:rsidR="00E33E32" w:rsidRDefault="00E33E32">
            <w:pPr>
              <w:tabs>
                <w:tab w:val="left" w:pos="3960"/>
              </w:tabs>
              <w:spacing w:after="160" w:line="259" w:lineRule="auto"/>
              <w:rPr>
                <w:rFonts w:ascii="Times New Roman" w:hAnsi="Times New Roman"/>
                <w:b/>
                <w:sz w:val="24"/>
                <w:szCs w:val="24"/>
                <w:lang w:val="ro-RO" w:eastAsia="ro-RO"/>
              </w:rPr>
            </w:pPr>
          </w:p>
          <w:p w:rsidR="00E33E32" w:rsidRDefault="00FA02D1">
            <w:pPr>
              <w:tabs>
                <w:tab w:val="left" w:pos="3960"/>
              </w:tabs>
              <w:spacing w:after="160" w:line="259" w:lineRule="auto"/>
              <w:jc w:val="center"/>
              <w:rPr>
                <w:rFonts w:ascii="Times New Roman" w:hAnsi="Times New Roman"/>
                <w:b/>
                <w:bCs/>
                <w:i/>
                <w:sz w:val="24"/>
                <w:szCs w:val="24"/>
                <w:lang w:val="ro-RO"/>
              </w:rPr>
            </w:pPr>
            <w:proofErr w:type="spellStart"/>
            <w:r w:rsidRPr="0052671B">
              <w:rPr>
                <w:rFonts w:ascii="Times New Roman" w:hAnsi="Times New Roman"/>
                <w:b/>
                <w:bCs/>
                <w:i/>
                <w:sz w:val="24"/>
                <w:szCs w:val="24"/>
                <w:lang w:val="ro-RO"/>
              </w:rPr>
              <w:t>Secţiunea</w:t>
            </w:r>
            <w:proofErr w:type="spellEnd"/>
            <w:r w:rsidRPr="0052671B">
              <w:rPr>
                <w:rFonts w:ascii="Times New Roman" w:hAnsi="Times New Roman"/>
                <w:b/>
                <w:bCs/>
                <w:i/>
                <w:sz w:val="24"/>
                <w:szCs w:val="24"/>
                <w:lang w:val="ro-RO"/>
              </w:rPr>
              <w:t xml:space="preserve"> a 5-a Efectele prezentului act normativ asupra </w:t>
            </w:r>
            <w:proofErr w:type="spellStart"/>
            <w:r w:rsidRPr="0052671B">
              <w:rPr>
                <w:rFonts w:ascii="Times New Roman" w:hAnsi="Times New Roman"/>
                <w:b/>
                <w:bCs/>
                <w:i/>
                <w:sz w:val="24"/>
                <w:szCs w:val="24"/>
                <w:lang w:val="ro-RO"/>
              </w:rPr>
              <w:t>legislaţiei</w:t>
            </w:r>
            <w:proofErr w:type="spellEnd"/>
            <w:r w:rsidRPr="0052671B">
              <w:rPr>
                <w:rFonts w:ascii="Times New Roman" w:hAnsi="Times New Roman"/>
                <w:b/>
                <w:bCs/>
                <w:i/>
                <w:sz w:val="24"/>
                <w:szCs w:val="24"/>
                <w:lang w:val="ro-RO"/>
              </w:rPr>
              <w:t xml:space="preserve"> în vigoare</w:t>
            </w:r>
          </w:p>
        </w:tc>
      </w:tr>
      <w:tr w:rsidR="00FA02D1" w:rsidRPr="0052671B" w:rsidTr="00CF24A6">
        <w:trPr>
          <w:trHeight w:val="2123"/>
          <w:jc w:val="center"/>
        </w:trPr>
        <w:tc>
          <w:tcPr>
            <w:tcW w:w="2209" w:type="pct"/>
            <w:gridSpan w:val="6"/>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1. Măsuri normative necesare pentru aplicarea prevederilor prezentului act normativ:</w:t>
            </w:r>
          </w:p>
          <w:p w:rsidR="00E33E32" w:rsidRDefault="00FA02D1">
            <w:pPr>
              <w:spacing w:after="0" w:line="240" w:lineRule="auto"/>
              <w:jc w:val="both"/>
              <w:rPr>
                <w:rFonts w:ascii="Times New Roman" w:hAnsi="Times New Roman"/>
                <w:sz w:val="24"/>
                <w:szCs w:val="24"/>
                <w:lang w:val="ro-RO" w:eastAsia="ro-RO"/>
              </w:rPr>
            </w:pPr>
            <w:r w:rsidRPr="0052671B">
              <w:rPr>
                <w:rFonts w:ascii="Times New Roman" w:hAnsi="Times New Roman"/>
                <w:sz w:val="24"/>
                <w:szCs w:val="24"/>
                <w:lang w:val="ro-RO" w:eastAsia="ro-RO"/>
              </w:rPr>
              <w:t xml:space="preserve">a) acte normative în vigoare ce vor fi modificate sau abrogate, ca urmare a intrării în vigoare a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w:t>
            </w:r>
          </w:p>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b) acte normative ce urmează a fi elaborate în vederea implementării noilor </w:t>
            </w:r>
            <w:proofErr w:type="spellStart"/>
            <w:r w:rsidRPr="0052671B">
              <w:rPr>
                <w:rFonts w:ascii="Times New Roman" w:hAnsi="Times New Roman"/>
                <w:sz w:val="24"/>
                <w:szCs w:val="24"/>
                <w:lang w:val="ro-RO" w:eastAsia="ro-RO"/>
              </w:rPr>
              <w:t>dispoziţii</w:t>
            </w:r>
            <w:proofErr w:type="spellEnd"/>
            <w:r w:rsidRPr="0052671B">
              <w:rPr>
                <w:rFonts w:ascii="Times New Roman" w:hAnsi="Times New Roman"/>
                <w:sz w:val="24"/>
                <w:szCs w:val="24"/>
                <w:lang w:val="ro-RO" w:eastAsia="ro-RO"/>
              </w:rPr>
              <w:t>.</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2E7C6D">
        <w:trPr>
          <w:trHeight w:val="1291"/>
          <w:jc w:val="center"/>
        </w:trPr>
        <w:tc>
          <w:tcPr>
            <w:tcW w:w="2209" w:type="pct"/>
            <w:gridSpan w:val="6"/>
          </w:tcPr>
          <w:p w:rsidR="00E33E32" w:rsidRDefault="00FA02D1">
            <w:pPr>
              <w:spacing w:after="0" w:line="240" w:lineRule="auto"/>
              <w:jc w:val="both"/>
              <w:rPr>
                <w:rFonts w:ascii="Times New Roman" w:hAnsi="Times New Roman"/>
                <w:sz w:val="24"/>
                <w:szCs w:val="24"/>
                <w:lang w:val="ro-RO" w:eastAsia="ro-RO"/>
              </w:rPr>
            </w:pPr>
            <w:r w:rsidRPr="0052671B">
              <w:rPr>
                <w:rFonts w:ascii="Times New Roman" w:hAnsi="Times New Roman"/>
                <w:sz w:val="24"/>
                <w:szCs w:val="24"/>
                <w:lang w:val="ro-RO" w:eastAsia="ro-RO"/>
              </w:rPr>
              <w:t xml:space="preserve">1¹. Compatibilitatea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 cu </w:t>
            </w:r>
            <w:proofErr w:type="spellStart"/>
            <w:r w:rsidRPr="0052671B">
              <w:rPr>
                <w:rFonts w:ascii="Times New Roman" w:hAnsi="Times New Roman"/>
                <w:sz w:val="24"/>
                <w:szCs w:val="24"/>
                <w:lang w:val="ro-RO" w:eastAsia="ro-RO"/>
              </w:rPr>
              <w:t>legislaţia</w:t>
            </w:r>
            <w:proofErr w:type="spellEnd"/>
            <w:r w:rsidRPr="0052671B">
              <w:rPr>
                <w:rFonts w:ascii="Times New Roman" w:hAnsi="Times New Roman"/>
                <w:sz w:val="24"/>
                <w:szCs w:val="24"/>
                <w:lang w:val="ro-RO" w:eastAsia="ro-RO"/>
              </w:rPr>
              <w:t xml:space="preserve"> în domeniul achizi</w:t>
            </w:r>
            <w:r w:rsidRPr="0052671B">
              <w:rPr>
                <w:rFonts w:ascii="Cambria Math" w:hAnsi="Cambria Math" w:cs="Cambria Math"/>
                <w:sz w:val="24"/>
                <w:szCs w:val="24"/>
                <w:lang w:val="ro-RO" w:eastAsia="ro-RO"/>
              </w:rPr>
              <w:t>ț</w:t>
            </w:r>
            <w:r w:rsidRPr="0052671B">
              <w:rPr>
                <w:rFonts w:ascii="Times New Roman" w:hAnsi="Times New Roman"/>
                <w:sz w:val="24"/>
                <w:szCs w:val="24"/>
                <w:lang w:val="ro-RO" w:eastAsia="ro-RO"/>
              </w:rPr>
              <w:t>iilor publice.</w:t>
            </w:r>
          </w:p>
        </w:tc>
        <w:tc>
          <w:tcPr>
            <w:tcW w:w="2791" w:type="pct"/>
            <w:gridSpan w:val="4"/>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jc w:val="center"/>
        </w:trPr>
        <w:tc>
          <w:tcPr>
            <w:tcW w:w="2209" w:type="pct"/>
            <w:gridSpan w:val="6"/>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2. Conformitatea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 cu </w:t>
            </w:r>
            <w:proofErr w:type="spellStart"/>
            <w:r w:rsidRPr="0052671B">
              <w:rPr>
                <w:rFonts w:ascii="Times New Roman" w:hAnsi="Times New Roman"/>
                <w:sz w:val="24"/>
                <w:szCs w:val="24"/>
                <w:lang w:val="ro-RO" w:eastAsia="ro-RO"/>
              </w:rPr>
              <w:t>legislaţia</w:t>
            </w:r>
            <w:proofErr w:type="spellEnd"/>
            <w:r w:rsidRPr="0052671B">
              <w:rPr>
                <w:rFonts w:ascii="Times New Roman" w:hAnsi="Times New Roman"/>
                <w:sz w:val="24"/>
                <w:szCs w:val="24"/>
                <w:lang w:val="ro-RO" w:eastAsia="ro-RO"/>
              </w:rPr>
              <w:t xml:space="preserve"> comunitară în cazul proiectelor ce transpun prevederi comunitare</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jc w:val="center"/>
        </w:trPr>
        <w:tc>
          <w:tcPr>
            <w:tcW w:w="2209" w:type="pct"/>
            <w:gridSpan w:val="6"/>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3. Măsuri normative necesare aplicării directe a actelor normative comunitare</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jc w:val="center"/>
        </w:trPr>
        <w:tc>
          <w:tcPr>
            <w:tcW w:w="2209" w:type="pct"/>
            <w:gridSpan w:val="6"/>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4. Hotărâri ale </w:t>
            </w:r>
            <w:proofErr w:type="spellStart"/>
            <w:r w:rsidRPr="0052671B">
              <w:rPr>
                <w:rFonts w:ascii="Times New Roman" w:hAnsi="Times New Roman"/>
                <w:sz w:val="24"/>
                <w:szCs w:val="24"/>
                <w:lang w:val="ro-RO" w:eastAsia="ro-RO"/>
              </w:rPr>
              <w:t>Curţii</w:t>
            </w:r>
            <w:proofErr w:type="spellEnd"/>
            <w:r w:rsidRPr="0052671B">
              <w:rPr>
                <w:rFonts w:ascii="Times New Roman" w:hAnsi="Times New Roman"/>
                <w:sz w:val="24"/>
                <w:szCs w:val="24"/>
                <w:lang w:val="ro-RO" w:eastAsia="ro-RO"/>
              </w:rPr>
              <w:t xml:space="preserve"> de </w:t>
            </w:r>
            <w:proofErr w:type="spellStart"/>
            <w:r w:rsidRPr="0052671B">
              <w:rPr>
                <w:rFonts w:ascii="Times New Roman" w:hAnsi="Times New Roman"/>
                <w:sz w:val="24"/>
                <w:szCs w:val="24"/>
                <w:lang w:val="ro-RO" w:eastAsia="ro-RO"/>
              </w:rPr>
              <w:t>Justiţie</w:t>
            </w:r>
            <w:proofErr w:type="spellEnd"/>
            <w:r w:rsidRPr="0052671B">
              <w:rPr>
                <w:rFonts w:ascii="Times New Roman" w:hAnsi="Times New Roman"/>
                <w:sz w:val="24"/>
                <w:szCs w:val="24"/>
                <w:lang w:val="ro-RO" w:eastAsia="ro-RO"/>
              </w:rPr>
              <w:t xml:space="preserve"> a Uniunii Europene</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Nu este cazul</w:t>
            </w:r>
          </w:p>
        </w:tc>
      </w:tr>
      <w:tr w:rsidR="00FA02D1" w:rsidRPr="0052671B" w:rsidTr="00CF24A6">
        <w:trPr>
          <w:jc w:val="center"/>
        </w:trPr>
        <w:tc>
          <w:tcPr>
            <w:tcW w:w="2209" w:type="pct"/>
            <w:gridSpan w:val="6"/>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5. Alte acte normative şi/sau documente </w:t>
            </w:r>
            <w:proofErr w:type="spellStart"/>
            <w:r w:rsidRPr="0052671B">
              <w:rPr>
                <w:rFonts w:ascii="Times New Roman" w:hAnsi="Times New Roman"/>
                <w:sz w:val="24"/>
                <w:szCs w:val="24"/>
                <w:lang w:val="ro-RO" w:eastAsia="ro-RO"/>
              </w:rPr>
              <w:t>internaţionale</w:t>
            </w:r>
            <w:proofErr w:type="spellEnd"/>
            <w:r w:rsidRPr="0052671B">
              <w:rPr>
                <w:rFonts w:ascii="Times New Roman" w:hAnsi="Times New Roman"/>
                <w:sz w:val="24"/>
                <w:szCs w:val="24"/>
                <w:lang w:val="ro-RO" w:eastAsia="ro-RO"/>
              </w:rPr>
              <w:t xml:space="preserve"> din care decurg angajamente</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CF24A6">
        <w:trPr>
          <w:jc w:val="center"/>
        </w:trPr>
        <w:tc>
          <w:tcPr>
            <w:tcW w:w="2209" w:type="pct"/>
            <w:gridSpan w:val="6"/>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6.Alte </w:t>
            </w:r>
            <w:proofErr w:type="spellStart"/>
            <w:r w:rsidRPr="0052671B">
              <w:rPr>
                <w:rFonts w:ascii="Times New Roman" w:hAnsi="Times New Roman"/>
                <w:sz w:val="24"/>
                <w:szCs w:val="24"/>
                <w:lang w:val="ro-RO" w:eastAsia="ro-RO"/>
              </w:rPr>
              <w:t>informaţii</w:t>
            </w:r>
            <w:proofErr w:type="spellEnd"/>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Nu este cazul</w:t>
            </w:r>
          </w:p>
        </w:tc>
      </w:tr>
      <w:tr w:rsidR="00FA02D1" w:rsidRPr="0052671B" w:rsidTr="00C92449">
        <w:trPr>
          <w:trHeight w:val="418"/>
          <w:jc w:val="center"/>
        </w:trPr>
        <w:tc>
          <w:tcPr>
            <w:tcW w:w="5000" w:type="pct"/>
            <w:gridSpan w:val="10"/>
          </w:tcPr>
          <w:p w:rsidR="00E33E32" w:rsidRDefault="00E33E32">
            <w:pPr>
              <w:tabs>
                <w:tab w:val="left" w:pos="3960"/>
              </w:tabs>
              <w:spacing w:after="0" w:line="240" w:lineRule="auto"/>
              <w:jc w:val="center"/>
              <w:rPr>
                <w:rFonts w:ascii="Times New Roman" w:hAnsi="Times New Roman"/>
                <w:b/>
                <w:bCs/>
                <w:sz w:val="24"/>
                <w:szCs w:val="24"/>
                <w:lang w:val="ro-RO"/>
              </w:rPr>
            </w:pPr>
          </w:p>
          <w:p w:rsidR="00E33E32" w:rsidRDefault="00FA02D1">
            <w:pPr>
              <w:tabs>
                <w:tab w:val="left" w:pos="3960"/>
              </w:tabs>
              <w:spacing w:after="0" w:line="240" w:lineRule="auto"/>
              <w:jc w:val="center"/>
              <w:rPr>
                <w:rFonts w:ascii="Times New Roman" w:hAnsi="Times New Roman"/>
                <w:b/>
                <w:bCs/>
                <w:sz w:val="24"/>
                <w:szCs w:val="24"/>
                <w:lang w:val="ro-RO"/>
              </w:rPr>
            </w:pPr>
            <w:proofErr w:type="spellStart"/>
            <w:r w:rsidRPr="0052671B">
              <w:rPr>
                <w:rFonts w:ascii="Times New Roman" w:hAnsi="Times New Roman"/>
                <w:b/>
                <w:bCs/>
                <w:sz w:val="24"/>
                <w:szCs w:val="24"/>
                <w:lang w:val="ro-RO"/>
              </w:rPr>
              <w:t>Secţiunea</w:t>
            </w:r>
            <w:proofErr w:type="spellEnd"/>
            <w:r w:rsidRPr="0052671B">
              <w:rPr>
                <w:rFonts w:ascii="Times New Roman" w:hAnsi="Times New Roman"/>
                <w:b/>
                <w:bCs/>
                <w:sz w:val="24"/>
                <w:szCs w:val="24"/>
                <w:lang w:val="ro-RO"/>
              </w:rPr>
              <w:t xml:space="preserve"> a 6-a Consultările efectuate în vederea elaborării prezentului act normativ</w:t>
            </w:r>
          </w:p>
          <w:p w:rsidR="00E33E32" w:rsidRDefault="00E33E32">
            <w:pPr>
              <w:tabs>
                <w:tab w:val="left" w:pos="3960"/>
              </w:tabs>
              <w:spacing w:after="0" w:line="240" w:lineRule="auto"/>
              <w:jc w:val="center"/>
              <w:rPr>
                <w:rFonts w:ascii="Times New Roman" w:hAnsi="Times New Roman"/>
                <w:b/>
                <w:bCs/>
                <w:sz w:val="24"/>
                <w:szCs w:val="24"/>
                <w:lang w:val="ro-RO"/>
              </w:rPr>
            </w:pPr>
          </w:p>
        </w:tc>
      </w:tr>
      <w:tr w:rsidR="00FA02D1" w:rsidRPr="0052671B" w:rsidTr="00CF24A6">
        <w:trPr>
          <w:jc w:val="center"/>
        </w:trPr>
        <w:tc>
          <w:tcPr>
            <w:tcW w:w="2209" w:type="pct"/>
            <w:gridSpan w:val="6"/>
          </w:tcPr>
          <w:p w:rsidR="00E33E32" w:rsidRDefault="00FA02D1">
            <w:pPr>
              <w:spacing w:after="0" w:line="240" w:lineRule="auto"/>
              <w:jc w:val="both"/>
              <w:rPr>
                <w:rFonts w:ascii="Times New Roman" w:hAnsi="Times New Roman"/>
                <w:sz w:val="24"/>
                <w:szCs w:val="24"/>
                <w:lang w:val="ro-RO" w:eastAsia="ro-RO"/>
              </w:rPr>
            </w:pPr>
            <w:r w:rsidRPr="0052671B">
              <w:rPr>
                <w:rFonts w:ascii="Times New Roman" w:hAnsi="Times New Roman"/>
                <w:sz w:val="24"/>
                <w:szCs w:val="24"/>
                <w:lang w:val="ro-RO" w:eastAsia="ro-RO"/>
              </w:rPr>
              <w:t xml:space="preserve">1. </w:t>
            </w:r>
            <w:proofErr w:type="spellStart"/>
            <w:r w:rsidRPr="0052671B">
              <w:rPr>
                <w:rFonts w:ascii="Times New Roman" w:hAnsi="Times New Roman"/>
                <w:sz w:val="24"/>
                <w:szCs w:val="24"/>
                <w:lang w:val="ro-RO" w:eastAsia="ro-RO"/>
              </w:rPr>
              <w:t>Informaţii</w:t>
            </w:r>
            <w:proofErr w:type="spellEnd"/>
            <w:r w:rsidRPr="0052671B">
              <w:rPr>
                <w:rFonts w:ascii="Times New Roman" w:hAnsi="Times New Roman"/>
                <w:sz w:val="24"/>
                <w:szCs w:val="24"/>
                <w:lang w:val="ro-RO" w:eastAsia="ro-RO"/>
              </w:rPr>
              <w:t xml:space="preserve"> privind procesul de consultare cu </w:t>
            </w:r>
            <w:proofErr w:type="spellStart"/>
            <w:r w:rsidRPr="0052671B">
              <w:rPr>
                <w:rFonts w:ascii="Times New Roman" w:hAnsi="Times New Roman"/>
                <w:sz w:val="24"/>
                <w:szCs w:val="24"/>
                <w:lang w:val="ro-RO" w:eastAsia="ro-RO"/>
              </w:rPr>
              <w:t>organizaţii</w:t>
            </w:r>
            <w:proofErr w:type="spellEnd"/>
            <w:r w:rsidRPr="0052671B">
              <w:rPr>
                <w:rFonts w:ascii="Times New Roman" w:hAnsi="Times New Roman"/>
                <w:sz w:val="24"/>
                <w:szCs w:val="24"/>
                <w:lang w:val="ro-RO" w:eastAsia="ro-RO"/>
              </w:rPr>
              <w:t xml:space="preserve"> neguvernamentale, institute de cercetare şi alte organisme implicate</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Nu este cazul </w:t>
            </w:r>
          </w:p>
        </w:tc>
      </w:tr>
      <w:tr w:rsidR="00FA02D1" w:rsidRPr="0052671B" w:rsidTr="00CF24A6">
        <w:trPr>
          <w:jc w:val="center"/>
        </w:trPr>
        <w:tc>
          <w:tcPr>
            <w:tcW w:w="2209" w:type="pct"/>
            <w:gridSpan w:val="6"/>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2. Fundamentarea alegerii </w:t>
            </w:r>
            <w:proofErr w:type="spellStart"/>
            <w:r w:rsidRPr="0052671B">
              <w:rPr>
                <w:rFonts w:ascii="Times New Roman" w:hAnsi="Times New Roman"/>
                <w:sz w:val="24"/>
                <w:szCs w:val="24"/>
                <w:lang w:val="ro-RO" w:eastAsia="ro-RO"/>
              </w:rPr>
              <w:t>organizaţiilor</w:t>
            </w:r>
            <w:proofErr w:type="spellEnd"/>
            <w:r w:rsidRPr="0052671B">
              <w:rPr>
                <w:rFonts w:ascii="Times New Roman" w:hAnsi="Times New Roman"/>
                <w:sz w:val="24"/>
                <w:szCs w:val="24"/>
                <w:lang w:val="ro-RO" w:eastAsia="ro-RO"/>
              </w:rPr>
              <w:t xml:space="preserve"> cu care a avut loc consultarea, precum şi a </w:t>
            </w:r>
            <w:r w:rsidRPr="0052671B">
              <w:rPr>
                <w:rFonts w:ascii="Times New Roman" w:hAnsi="Times New Roman"/>
                <w:sz w:val="24"/>
                <w:szCs w:val="24"/>
                <w:lang w:val="ro-RO" w:eastAsia="ro-RO"/>
              </w:rPr>
              <w:lastRenderedPageBreak/>
              <w:t xml:space="preserve">modului în care activitatea acestor </w:t>
            </w:r>
            <w:proofErr w:type="spellStart"/>
            <w:r w:rsidRPr="0052671B">
              <w:rPr>
                <w:rFonts w:ascii="Times New Roman" w:hAnsi="Times New Roman"/>
                <w:sz w:val="24"/>
                <w:szCs w:val="24"/>
                <w:lang w:val="ro-RO" w:eastAsia="ro-RO"/>
              </w:rPr>
              <w:t>organizaţii</w:t>
            </w:r>
            <w:proofErr w:type="spellEnd"/>
            <w:r w:rsidRPr="0052671B">
              <w:rPr>
                <w:rFonts w:ascii="Times New Roman" w:hAnsi="Times New Roman"/>
                <w:sz w:val="24"/>
                <w:szCs w:val="24"/>
                <w:lang w:val="ro-RO" w:eastAsia="ro-RO"/>
              </w:rPr>
              <w:t xml:space="preserve"> este legată de obiectul prezentului act normativ</w:t>
            </w:r>
          </w:p>
        </w:tc>
        <w:tc>
          <w:tcPr>
            <w:tcW w:w="2791" w:type="pct"/>
            <w:gridSpan w:val="4"/>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lastRenderedPageBreak/>
              <w:t>Nu este cazul</w:t>
            </w:r>
          </w:p>
        </w:tc>
      </w:tr>
      <w:tr w:rsidR="00FA02D1" w:rsidRPr="0052671B" w:rsidTr="00CF24A6">
        <w:trPr>
          <w:jc w:val="center"/>
        </w:trPr>
        <w:tc>
          <w:tcPr>
            <w:tcW w:w="2209" w:type="pct"/>
            <w:gridSpan w:val="6"/>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3. Consultările organizate cu </w:t>
            </w:r>
            <w:proofErr w:type="spellStart"/>
            <w:r w:rsidRPr="0052671B">
              <w:rPr>
                <w:rFonts w:ascii="Times New Roman" w:hAnsi="Times New Roman"/>
                <w:sz w:val="24"/>
                <w:szCs w:val="24"/>
                <w:lang w:val="ro-RO" w:eastAsia="ro-RO"/>
              </w:rPr>
              <w:t>autorităţile</w:t>
            </w:r>
            <w:proofErr w:type="spellEnd"/>
            <w:r w:rsidRPr="0052671B">
              <w:rPr>
                <w:rFonts w:ascii="Times New Roman" w:hAnsi="Times New Roman"/>
                <w:sz w:val="24"/>
                <w:szCs w:val="24"/>
                <w:lang w:val="ro-RO" w:eastAsia="ro-RO"/>
              </w:rPr>
              <w:t xml:space="preserve"> </w:t>
            </w:r>
            <w:proofErr w:type="spellStart"/>
            <w:r w:rsidRPr="0052671B">
              <w:rPr>
                <w:rFonts w:ascii="Times New Roman" w:hAnsi="Times New Roman"/>
                <w:sz w:val="24"/>
                <w:szCs w:val="24"/>
                <w:lang w:val="ro-RO" w:eastAsia="ro-RO"/>
              </w:rPr>
              <w:t>administraţiei</w:t>
            </w:r>
            <w:proofErr w:type="spellEnd"/>
            <w:r w:rsidRPr="0052671B">
              <w:rPr>
                <w:rFonts w:ascii="Times New Roman" w:hAnsi="Times New Roman"/>
                <w:sz w:val="24"/>
                <w:szCs w:val="24"/>
                <w:lang w:val="ro-RO" w:eastAsia="ro-RO"/>
              </w:rPr>
              <w:t xml:space="preserve"> publice locale, în </w:t>
            </w:r>
            <w:proofErr w:type="spellStart"/>
            <w:r w:rsidRPr="0052671B">
              <w:rPr>
                <w:rFonts w:ascii="Times New Roman" w:hAnsi="Times New Roman"/>
                <w:sz w:val="24"/>
                <w:szCs w:val="24"/>
                <w:lang w:val="ro-RO" w:eastAsia="ro-RO"/>
              </w:rPr>
              <w:t>situaţia</w:t>
            </w:r>
            <w:proofErr w:type="spellEnd"/>
            <w:r w:rsidRPr="0052671B">
              <w:rPr>
                <w:rFonts w:ascii="Times New Roman" w:hAnsi="Times New Roman"/>
                <w:sz w:val="24"/>
                <w:szCs w:val="24"/>
                <w:lang w:val="ro-RO" w:eastAsia="ro-RO"/>
              </w:rPr>
              <w:t xml:space="preserve"> în care </w:t>
            </w:r>
            <w:proofErr w:type="spellStart"/>
            <w:r w:rsidRPr="0052671B">
              <w:rPr>
                <w:rFonts w:ascii="Times New Roman" w:hAnsi="Times New Roman"/>
                <w:sz w:val="24"/>
                <w:szCs w:val="24"/>
                <w:lang w:val="ro-RO" w:eastAsia="ro-RO"/>
              </w:rPr>
              <w:t>prezentulact</w:t>
            </w:r>
            <w:proofErr w:type="spellEnd"/>
            <w:r w:rsidRPr="0052671B">
              <w:rPr>
                <w:rFonts w:ascii="Times New Roman" w:hAnsi="Times New Roman"/>
                <w:sz w:val="24"/>
                <w:szCs w:val="24"/>
                <w:lang w:val="ro-RO" w:eastAsia="ro-RO"/>
              </w:rPr>
              <w:t xml:space="preserve"> normativ are ca obiect </w:t>
            </w:r>
            <w:proofErr w:type="spellStart"/>
            <w:r w:rsidRPr="0052671B">
              <w:rPr>
                <w:rFonts w:ascii="Times New Roman" w:hAnsi="Times New Roman"/>
                <w:sz w:val="24"/>
                <w:szCs w:val="24"/>
                <w:lang w:val="ro-RO" w:eastAsia="ro-RO"/>
              </w:rPr>
              <w:t>activităţi</w:t>
            </w:r>
            <w:proofErr w:type="spellEnd"/>
            <w:r w:rsidRPr="0052671B">
              <w:rPr>
                <w:rFonts w:ascii="Times New Roman" w:hAnsi="Times New Roman"/>
                <w:sz w:val="24"/>
                <w:szCs w:val="24"/>
                <w:lang w:val="ro-RO" w:eastAsia="ro-RO"/>
              </w:rPr>
              <w:t xml:space="preserve"> ale acestor </w:t>
            </w:r>
            <w:proofErr w:type="spellStart"/>
            <w:r w:rsidRPr="0052671B">
              <w:rPr>
                <w:rFonts w:ascii="Times New Roman" w:hAnsi="Times New Roman"/>
                <w:sz w:val="24"/>
                <w:szCs w:val="24"/>
                <w:lang w:val="ro-RO" w:eastAsia="ro-RO"/>
              </w:rPr>
              <w:t>autorităţi</w:t>
            </w:r>
            <w:proofErr w:type="spellEnd"/>
            <w:r w:rsidRPr="0052671B">
              <w:rPr>
                <w:rFonts w:ascii="Times New Roman" w:hAnsi="Times New Roman"/>
                <w:sz w:val="24"/>
                <w:szCs w:val="24"/>
                <w:lang w:val="ro-RO" w:eastAsia="ro-RO"/>
              </w:rPr>
              <w:t xml:space="preserve">, în </w:t>
            </w:r>
            <w:proofErr w:type="spellStart"/>
            <w:r w:rsidRPr="0052671B">
              <w:rPr>
                <w:rFonts w:ascii="Times New Roman" w:hAnsi="Times New Roman"/>
                <w:sz w:val="24"/>
                <w:szCs w:val="24"/>
                <w:lang w:val="ro-RO" w:eastAsia="ro-RO"/>
              </w:rPr>
              <w:t>condiţiile</w:t>
            </w:r>
            <w:proofErr w:type="spellEnd"/>
            <w:r w:rsidRPr="0052671B">
              <w:rPr>
                <w:rFonts w:ascii="Times New Roman" w:hAnsi="Times New Roman"/>
                <w:sz w:val="24"/>
                <w:szCs w:val="24"/>
                <w:lang w:val="ro-RO" w:eastAsia="ro-RO"/>
              </w:rPr>
              <w:t xml:space="preserve"> Hotărârii Guvernului nr. 521/2005 privind procedura de consultare a structurilor asociative ale </w:t>
            </w:r>
            <w:proofErr w:type="spellStart"/>
            <w:r w:rsidRPr="0052671B">
              <w:rPr>
                <w:rFonts w:ascii="Times New Roman" w:hAnsi="Times New Roman"/>
                <w:sz w:val="24"/>
                <w:szCs w:val="24"/>
                <w:lang w:val="ro-RO" w:eastAsia="ro-RO"/>
              </w:rPr>
              <w:t>autorităţilor</w:t>
            </w:r>
            <w:proofErr w:type="spellEnd"/>
            <w:r w:rsidRPr="0052671B">
              <w:rPr>
                <w:rFonts w:ascii="Times New Roman" w:hAnsi="Times New Roman"/>
                <w:sz w:val="24"/>
                <w:szCs w:val="24"/>
                <w:lang w:val="ro-RO" w:eastAsia="ro-RO"/>
              </w:rPr>
              <w:t xml:space="preserve"> </w:t>
            </w:r>
            <w:proofErr w:type="spellStart"/>
            <w:r w:rsidRPr="0052671B">
              <w:rPr>
                <w:rFonts w:ascii="Times New Roman" w:hAnsi="Times New Roman"/>
                <w:sz w:val="24"/>
                <w:szCs w:val="24"/>
                <w:lang w:val="ro-RO" w:eastAsia="ro-RO"/>
              </w:rPr>
              <w:t>administraţiei</w:t>
            </w:r>
            <w:proofErr w:type="spellEnd"/>
            <w:r w:rsidRPr="0052671B">
              <w:rPr>
                <w:rFonts w:ascii="Times New Roman" w:hAnsi="Times New Roman"/>
                <w:sz w:val="24"/>
                <w:szCs w:val="24"/>
                <w:lang w:val="ro-RO" w:eastAsia="ro-RO"/>
              </w:rPr>
              <w:t xml:space="preserve"> publice locale la elaborarea proiectelor de acte normative</w:t>
            </w:r>
          </w:p>
        </w:tc>
        <w:tc>
          <w:tcPr>
            <w:tcW w:w="2791" w:type="pct"/>
            <w:gridSpan w:val="4"/>
          </w:tcPr>
          <w:p w:rsidR="00E33E32" w:rsidRDefault="00FA02D1">
            <w:pPr>
              <w:spacing w:after="160" w:line="259" w:lineRule="auto"/>
              <w:jc w:val="both"/>
              <w:rPr>
                <w:rFonts w:ascii="Times New Roman" w:hAnsi="Times New Roman"/>
                <w:sz w:val="24"/>
                <w:szCs w:val="24"/>
              </w:rPr>
            </w:pPr>
            <w:r>
              <w:rPr>
                <w:rFonts w:ascii="Times New Roman" w:hAnsi="Times New Roman"/>
                <w:sz w:val="24"/>
                <w:szCs w:val="24"/>
                <w:lang w:val="ro-RO" w:eastAsia="ro-RO"/>
              </w:rPr>
              <w:t xml:space="preserve">Nu este cazul </w:t>
            </w:r>
          </w:p>
        </w:tc>
      </w:tr>
      <w:tr w:rsidR="00FA02D1" w:rsidRPr="0052671B" w:rsidTr="00CF24A6">
        <w:trPr>
          <w:jc w:val="center"/>
        </w:trPr>
        <w:tc>
          <w:tcPr>
            <w:tcW w:w="2209" w:type="pct"/>
            <w:gridSpan w:val="6"/>
          </w:tcPr>
          <w:p w:rsidR="00E33E32" w:rsidRDefault="00FA02D1">
            <w:pPr>
              <w:spacing w:after="0" w:line="240" w:lineRule="auto"/>
              <w:jc w:val="both"/>
              <w:rPr>
                <w:rFonts w:ascii="Times New Roman" w:hAnsi="Times New Roman"/>
                <w:sz w:val="24"/>
                <w:szCs w:val="24"/>
                <w:lang w:val="ro-RO" w:eastAsia="ro-RO"/>
              </w:rPr>
            </w:pPr>
            <w:r w:rsidRPr="0052671B">
              <w:rPr>
                <w:rFonts w:ascii="Times New Roman" w:hAnsi="Times New Roman"/>
                <w:sz w:val="24"/>
                <w:szCs w:val="24"/>
                <w:lang w:val="ro-RO" w:eastAsia="ro-RO"/>
              </w:rPr>
              <w:t xml:space="preserve">4. Consultările </w:t>
            </w:r>
            <w:proofErr w:type="spellStart"/>
            <w:r w:rsidRPr="0052671B">
              <w:rPr>
                <w:rFonts w:ascii="Times New Roman" w:hAnsi="Times New Roman"/>
                <w:sz w:val="24"/>
                <w:szCs w:val="24"/>
                <w:lang w:val="ro-RO" w:eastAsia="ro-RO"/>
              </w:rPr>
              <w:t>desfăşurate</w:t>
            </w:r>
            <w:proofErr w:type="spellEnd"/>
            <w:r w:rsidRPr="0052671B">
              <w:rPr>
                <w:rFonts w:ascii="Times New Roman" w:hAnsi="Times New Roman"/>
                <w:sz w:val="24"/>
                <w:szCs w:val="24"/>
                <w:lang w:val="ro-RO" w:eastAsia="ro-RO"/>
              </w:rPr>
              <w:t xml:space="preserve"> în cadrul consiliilor interministeriale, în conformitate cu prevederile Hotărârii Guvernului nr. 750/2005 privind constituirea consiliilor interministeriale permanente</w:t>
            </w:r>
          </w:p>
        </w:tc>
        <w:tc>
          <w:tcPr>
            <w:tcW w:w="2791" w:type="pct"/>
            <w:gridSpan w:val="4"/>
          </w:tcPr>
          <w:p w:rsidR="00E33E32" w:rsidRDefault="00FA02D1">
            <w:pPr>
              <w:spacing w:after="0" w:line="240" w:lineRule="auto"/>
              <w:rPr>
                <w:rFonts w:ascii="Times New Roman" w:hAnsi="Times New Roman"/>
                <w:sz w:val="24"/>
                <w:szCs w:val="24"/>
                <w:lang w:val="ro-RO"/>
              </w:rPr>
            </w:pPr>
            <w:r w:rsidRPr="00E56973">
              <w:rPr>
                <w:rFonts w:ascii="Times New Roman" w:hAnsi="Times New Roman"/>
                <w:sz w:val="24"/>
                <w:szCs w:val="24"/>
                <w:lang w:val="ro-RO" w:eastAsia="ro-RO"/>
              </w:rPr>
              <w:t>Proiectul de act normativ nu se referă la acest subiect</w:t>
            </w:r>
          </w:p>
        </w:tc>
      </w:tr>
      <w:tr w:rsidR="00FA02D1" w:rsidRPr="0052671B" w:rsidTr="002E7C6D">
        <w:trPr>
          <w:trHeight w:val="1660"/>
          <w:jc w:val="center"/>
        </w:trPr>
        <w:tc>
          <w:tcPr>
            <w:tcW w:w="2209" w:type="pct"/>
            <w:gridSpan w:val="6"/>
          </w:tcPr>
          <w:p w:rsidR="00E33E32" w:rsidRDefault="00FA02D1">
            <w:pPr>
              <w:spacing w:after="0" w:line="240" w:lineRule="auto"/>
              <w:rPr>
                <w:rFonts w:ascii="Times New Roman" w:hAnsi="Times New Roman"/>
                <w:sz w:val="24"/>
                <w:szCs w:val="24"/>
                <w:lang w:val="ro-RO" w:eastAsia="ro-RO"/>
              </w:rPr>
            </w:pPr>
            <w:r w:rsidRPr="0052671B">
              <w:rPr>
                <w:rFonts w:ascii="Times New Roman" w:hAnsi="Times New Roman"/>
                <w:sz w:val="24"/>
                <w:szCs w:val="24"/>
                <w:lang w:val="ro-RO" w:eastAsia="ro-RO"/>
              </w:rPr>
              <w:t>5.Informaţii privind avizarea de către:</w:t>
            </w:r>
          </w:p>
          <w:p w:rsidR="00E33E32" w:rsidRDefault="00FA02D1">
            <w:pPr>
              <w:autoSpaceDE w:val="0"/>
              <w:autoSpaceDN w:val="0"/>
              <w:adjustRightInd w:val="0"/>
              <w:spacing w:after="0" w:line="240" w:lineRule="auto"/>
              <w:rPr>
                <w:rFonts w:ascii="Times New Roman" w:hAnsi="Times New Roman"/>
                <w:lang w:val="ro-RO"/>
              </w:rPr>
            </w:pPr>
            <w:r w:rsidRPr="0052671B">
              <w:rPr>
                <w:rFonts w:ascii="Times New Roman" w:hAnsi="Times New Roman"/>
                <w:lang w:val="ro-RO"/>
              </w:rPr>
              <w:t>a) Consiliul Legislativ</w:t>
            </w:r>
          </w:p>
          <w:p w:rsidR="00E33E32" w:rsidRDefault="00FA02D1">
            <w:pPr>
              <w:autoSpaceDE w:val="0"/>
              <w:autoSpaceDN w:val="0"/>
              <w:adjustRightInd w:val="0"/>
              <w:spacing w:after="0" w:line="240" w:lineRule="auto"/>
              <w:rPr>
                <w:rFonts w:ascii="Times New Roman" w:hAnsi="Times New Roman"/>
                <w:lang w:val="ro-RO"/>
              </w:rPr>
            </w:pPr>
            <w:r w:rsidRPr="0052671B">
              <w:rPr>
                <w:rFonts w:ascii="Times New Roman" w:hAnsi="Times New Roman"/>
                <w:lang w:val="ro-RO"/>
              </w:rPr>
              <w:t>b) Consiliul Suprem de Apărare a Tarii</w:t>
            </w:r>
          </w:p>
          <w:p w:rsidR="00E33E32" w:rsidRDefault="00FA02D1">
            <w:pPr>
              <w:autoSpaceDE w:val="0"/>
              <w:autoSpaceDN w:val="0"/>
              <w:adjustRightInd w:val="0"/>
              <w:spacing w:after="0" w:line="240" w:lineRule="auto"/>
              <w:rPr>
                <w:rFonts w:ascii="Times New Roman" w:hAnsi="Times New Roman"/>
                <w:lang w:val="ro-RO"/>
              </w:rPr>
            </w:pPr>
            <w:r w:rsidRPr="0052671B">
              <w:rPr>
                <w:rFonts w:ascii="Times New Roman" w:hAnsi="Times New Roman"/>
                <w:lang w:val="ro-RO"/>
              </w:rPr>
              <w:t>c) Consiliul Economic şi Social</w:t>
            </w:r>
          </w:p>
          <w:p w:rsidR="00E33E32" w:rsidRDefault="00FA02D1">
            <w:pPr>
              <w:autoSpaceDE w:val="0"/>
              <w:autoSpaceDN w:val="0"/>
              <w:adjustRightInd w:val="0"/>
              <w:spacing w:after="0" w:line="240" w:lineRule="auto"/>
              <w:rPr>
                <w:rFonts w:ascii="Times New Roman" w:hAnsi="Times New Roman"/>
                <w:lang w:val="ro-RO"/>
              </w:rPr>
            </w:pPr>
            <w:r w:rsidRPr="0052671B">
              <w:rPr>
                <w:rFonts w:ascii="Times New Roman" w:hAnsi="Times New Roman"/>
                <w:lang w:val="ro-RO"/>
              </w:rPr>
              <w:t xml:space="preserve">d) Consiliul </w:t>
            </w:r>
            <w:proofErr w:type="spellStart"/>
            <w:r w:rsidRPr="0052671B">
              <w:rPr>
                <w:rFonts w:ascii="Times New Roman" w:hAnsi="Times New Roman"/>
                <w:lang w:val="ro-RO"/>
              </w:rPr>
              <w:t>Concurenţei</w:t>
            </w:r>
            <w:proofErr w:type="spellEnd"/>
          </w:p>
          <w:p w:rsidR="00E33E32" w:rsidRDefault="00FA02D1">
            <w:pPr>
              <w:spacing w:after="0" w:line="240" w:lineRule="auto"/>
              <w:rPr>
                <w:rFonts w:ascii="Times New Roman" w:hAnsi="Times New Roman"/>
                <w:sz w:val="24"/>
                <w:szCs w:val="24"/>
                <w:lang w:val="ro-RO"/>
              </w:rPr>
            </w:pPr>
            <w:r w:rsidRPr="0052671B">
              <w:rPr>
                <w:rFonts w:ascii="Times New Roman" w:hAnsi="Times New Roman"/>
                <w:lang w:val="ro-RO"/>
              </w:rPr>
              <w:t>e) Curtea de Conturi</w:t>
            </w:r>
          </w:p>
        </w:tc>
        <w:tc>
          <w:tcPr>
            <w:tcW w:w="2791" w:type="pct"/>
            <w:gridSpan w:val="4"/>
          </w:tcPr>
          <w:p w:rsidR="00E33E32" w:rsidRDefault="00FA02D1">
            <w:pPr>
              <w:autoSpaceDE w:val="0"/>
              <w:autoSpaceDN w:val="0"/>
              <w:adjustRightInd w:val="0"/>
              <w:spacing w:after="0" w:line="240" w:lineRule="auto"/>
              <w:jc w:val="both"/>
              <w:rPr>
                <w:rFonts w:ascii="Times New Roman" w:hAnsi="Times New Roman"/>
                <w:lang w:val="ro-RO"/>
              </w:rPr>
            </w:pPr>
            <w:r w:rsidRPr="0052671B">
              <w:rPr>
                <w:rFonts w:ascii="Times New Roman" w:hAnsi="Times New Roman"/>
                <w:lang w:val="ro-RO"/>
              </w:rPr>
              <w:t>În cadrul procesului de adoptare, acest act normativ urmează să fie avizat de către Consiliul Legislativ.</w:t>
            </w:r>
          </w:p>
          <w:p w:rsidR="00E33E32" w:rsidRDefault="00E33E32">
            <w:pPr>
              <w:pStyle w:val="Listparagraf"/>
              <w:widowControl w:val="0"/>
              <w:autoSpaceDE w:val="0"/>
              <w:autoSpaceDN w:val="0"/>
              <w:adjustRightInd w:val="0"/>
              <w:spacing w:after="0" w:line="240" w:lineRule="auto"/>
              <w:ind w:left="0"/>
              <w:jc w:val="both"/>
              <w:rPr>
                <w:rFonts w:ascii="Times New Roman" w:hAnsi="Times New Roman"/>
                <w:sz w:val="24"/>
                <w:szCs w:val="24"/>
                <w:lang w:val="ro-RO"/>
              </w:rPr>
            </w:pPr>
          </w:p>
        </w:tc>
      </w:tr>
      <w:tr w:rsidR="00FA02D1" w:rsidRPr="0052671B" w:rsidTr="00CF24A6">
        <w:trPr>
          <w:jc w:val="center"/>
        </w:trPr>
        <w:tc>
          <w:tcPr>
            <w:tcW w:w="2209" w:type="pct"/>
            <w:gridSpan w:val="6"/>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6.Alte </w:t>
            </w:r>
            <w:proofErr w:type="spellStart"/>
            <w:r w:rsidRPr="0052671B">
              <w:rPr>
                <w:rFonts w:ascii="Times New Roman" w:hAnsi="Times New Roman"/>
                <w:sz w:val="24"/>
                <w:szCs w:val="24"/>
                <w:lang w:val="ro-RO" w:eastAsia="ro-RO"/>
              </w:rPr>
              <w:t>informaţii</w:t>
            </w:r>
            <w:proofErr w:type="spellEnd"/>
          </w:p>
        </w:tc>
        <w:tc>
          <w:tcPr>
            <w:tcW w:w="2791" w:type="pct"/>
            <w:gridSpan w:val="4"/>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rPr>
              <w:t>Nu este cazul.</w:t>
            </w:r>
          </w:p>
        </w:tc>
      </w:tr>
      <w:tr w:rsidR="00FA02D1" w:rsidRPr="0052671B" w:rsidTr="00D40870">
        <w:trPr>
          <w:jc w:val="center"/>
        </w:trPr>
        <w:tc>
          <w:tcPr>
            <w:tcW w:w="5000" w:type="pct"/>
            <w:gridSpan w:val="10"/>
          </w:tcPr>
          <w:p w:rsidR="00E33E32" w:rsidRDefault="00FA02D1">
            <w:pPr>
              <w:tabs>
                <w:tab w:val="left" w:pos="3960"/>
              </w:tabs>
              <w:spacing w:after="0" w:line="240" w:lineRule="auto"/>
              <w:jc w:val="center"/>
              <w:rPr>
                <w:rFonts w:ascii="Times New Roman" w:hAnsi="Times New Roman"/>
                <w:b/>
                <w:bCs/>
                <w:sz w:val="24"/>
                <w:szCs w:val="24"/>
                <w:lang w:val="ro-RO"/>
              </w:rPr>
            </w:pPr>
            <w:proofErr w:type="spellStart"/>
            <w:r w:rsidRPr="0052671B">
              <w:rPr>
                <w:rFonts w:ascii="Times New Roman" w:hAnsi="Times New Roman"/>
                <w:b/>
                <w:bCs/>
                <w:sz w:val="24"/>
                <w:szCs w:val="24"/>
                <w:lang w:val="ro-RO"/>
              </w:rPr>
              <w:t>Secţiunea</w:t>
            </w:r>
            <w:proofErr w:type="spellEnd"/>
            <w:r w:rsidRPr="0052671B">
              <w:rPr>
                <w:rFonts w:ascii="Times New Roman" w:hAnsi="Times New Roman"/>
                <w:b/>
                <w:bCs/>
                <w:sz w:val="24"/>
                <w:szCs w:val="24"/>
                <w:lang w:val="ro-RO"/>
              </w:rPr>
              <w:t xml:space="preserve"> a 7-a </w:t>
            </w:r>
            <w:proofErr w:type="spellStart"/>
            <w:r w:rsidRPr="0052671B">
              <w:rPr>
                <w:rFonts w:ascii="Times New Roman" w:hAnsi="Times New Roman"/>
                <w:b/>
                <w:bCs/>
                <w:sz w:val="24"/>
                <w:szCs w:val="24"/>
                <w:lang w:val="ro-RO"/>
              </w:rPr>
              <w:t>Activităţi</w:t>
            </w:r>
            <w:proofErr w:type="spellEnd"/>
            <w:r w:rsidRPr="0052671B">
              <w:rPr>
                <w:rFonts w:ascii="Times New Roman" w:hAnsi="Times New Roman"/>
                <w:b/>
                <w:bCs/>
                <w:sz w:val="24"/>
                <w:szCs w:val="24"/>
                <w:lang w:val="ro-RO"/>
              </w:rPr>
              <w:t xml:space="preserve"> de informare publică privind elaborarea</w:t>
            </w:r>
          </w:p>
          <w:p w:rsidR="00E33E32" w:rsidRDefault="00FA02D1">
            <w:pPr>
              <w:spacing w:after="0" w:line="240" w:lineRule="auto"/>
              <w:jc w:val="center"/>
              <w:rPr>
                <w:rFonts w:ascii="Times New Roman" w:hAnsi="Times New Roman"/>
                <w:b/>
                <w:bCs/>
                <w:i/>
                <w:sz w:val="24"/>
                <w:szCs w:val="24"/>
                <w:lang w:val="ro-RO"/>
              </w:rPr>
            </w:pPr>
            <w:r w:rsidRPr="0052671B">
              <w:rPr>
                <w:rFonts w:ascii="Times New Roman" w:hAnsi="Times New Roman"/>
                <w:b/>
                <w:bCs/>
                <w:sz w:val="24"/>
                <w:szCs w:val="24"/>
                <w:lang w:val="ro-RO"/>
              </w:rPr>
              <w:t>şi implementarea prezentului act normativ</w:t>
            </w:r>
          </w:p>
        </w:tc>
      </w:tr>
      <w:tr w:rsidR="00FA02D1" w:rsidRPr="0052671B" w:rsidTr="00CF24A6">
        <w:trPr>
          <w:jc w:val="center"/>
        </w:trPr>
        <w:tc>
          <w:tcPr>
            <w:tcW w:w="2148" w:type="pct"/>
            <w:gridSpan w:val="5"/>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1. Informarea </w:t>
            </w:r>
            <w:proofErr w:type="spellStart"/>
            <w:r w:rsidRPr="0052671B">
              <w:rPr>
                <w:rFonts w:ascii="Times New Roman" w:hAnsi="Times New Roman"/>
                <w:sz w:val="24"/>
                <w:szCs w:val="24"/>
                <w:lang w:val="ro-RO" w:eastAsia="ro-RO"/>
              </w:rPr>
              <w:t>societăţii</w:t>
            </w:r>
            <w:proofErr w:type="spellEnd"/>
            <w:r w:rsidRPr="0052671B">
              <w:rPr>
                <w:rFonts w:ascii="Times New Roman" w:hAnsi="Times New Roman"/>
                <w:sz w:val="24"/>
                <w:szCs w:val="24"/>
                <w:lang w:val="ro-RO" w:eastAsia="ro-RO"/>
              </w:rPr>
              <w:t xml:space="preserve"> civile cu privire la necesitatea elaborării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w:t>
            </w:r>
          </w:p>
        </w:tc>
        <w:tc>
          <w:tcPr>
            <w:tcW w:w="2852" w:type="pct"/>
            <w:gridSpan w:val="5"/>
          </w:tcPr>
          <w:p w:rsidR="00E33E32" w:rsidRDefault="00FA02D1">
            <w:pPr>
              <w:tabs>
                <w:tab w:val="center" w:pos="4680"/>
                <w:tab w:val="right" w:pos="9360"/>
              </w:tabs>
              <w:spacing w:after="0" w:line="240" w:lineRule="auto"/>
              <w:jc w:val="both"/>
              <w:rPr>
                <w:rFonts w:ascii="Times New Roman" w:hAnsi="Times New Roman"/>
                <w:b/>
                <w:bCs/>
                <w:sz w:val="24"/>
                <w:szCs w:val="24"/>
                <w:lang w:val="ro-RO"/>
              </w:rPr>
            </w:pPr>
            <w:r w:rsidRPr="0052671B">
              <w:rPr>
                <w:rFonts w:ascii="Times New Roman" w:hAnsi="Times New Roman"/>
                <w:sz w:val="24"/>
                <w:szCs w:val="24"/>
                <w:lang w:val="ro-RO"/>
              </w:rPr>
              <w:t xml:space="preserve">Procedura prevăzută de Legea nr. 52/2003 privind </w:t>
            </w:r>
            <w:proofErr w:type="spellStart"/>
            <w:r w:rsidRPr="0052671B">
              <w:rPr>
                <w:rFonts w:ascii="Times New Roman" w:hAnsi="Times New Roman"/>
                <w:sz w:val="24"/>
                <w:szCs w:val="24"/>
                <w:lang w:val="ro-RO"/>
              </w:rPr>
              <w:t>transparenţa</w:t>
            </w:r>
            <w:proofErr w:type="spellEnd"/>
            <w:r w:rsidRPr="0052671B">
              <w:rPr>
                <w:rFonts w:ascii="Times New Roman" w:hAnsi="Times New Roman"/>
                <w:sz w:val="24"/>
                <w:szCs w:val="24"/>
                <w:lang w:val="ro-RO"/>
              </w:rPr>
              <w:t xml:space="preserve"> decizională în </w:t>
            </w:r>
            <w:proofErr w:type="spellStart"/>
            <w:r w:rsidRPr="0052671B">
              <w:rPr>
                <w:rFonts w:ascii="Times New Roman" w:hAnsi="Times New Roman"/>
                <w:sz w:val="24"/>
                <w:szCs w:val="24"/>
                <w:lang w:val="ro-RO"/>
              </w:rPr>
              <w:t>administraţia</w:t>
            </w:r>
            <w:proofErr w:type="spellEnd"/>
            <w:r w:rsidRPr="0052671B">
              <w:rPr>
                <w:rFonts w:ascii="Times New Roman" w:hAnsi="Times New Roman"/>
                <w:sz w:val="24"/>
                <w:szCs w:val="24"/>
                <w:lang w:val="ro-RO"/>
              </w:rPr>
              <w:t xml:space="preserve"> publică, republicată, a fost îndeplinită.</w:t>
            </w:r>
          </w:p>
        </w:tc>
      </w:tr>
      <w:tr w:rsidR="00FA02D1" w:rsidRPr="0052671B" w:rsidTr="00CF24A6">
        <w:trPr>
          <w:jc w:val="center"/>
        </w:trPr>
        <w:tc>
          <w:tcPr>
            <w:tcW w:w="2148" w:type="pct"/>
            <w:gridSpan w:val="5"/>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2. Informarea </w:t>
            </w:r>
            <w:proofErr w:type="spellStart"/>
            <w:r w:rsidRPr="0052671B">
              <w:rPr>
                <w:rFonts w:ascii="Times New Roman" w:hAnsi="Times New Roman"/>
                <w:sz w:val="24"/>
                <w:szCs w:val="24"/>
                <w:lang w:val="ro-RO" w:eastAsia="ro-RO"/>
              </w:rPr>
              <w:t>societăţii</w:t>
            </w:r>
            <w:proofErr w:type="spellEnd"/>
            <w:r w:rsidRPr="0052671B">
              <w:rPr>
                <w:rFonts w:ascii="Times New Roman" w:hAnsi="Times New Roman"/>
                <w:sz w:val="24"/>
                <w:szCs w:val="24"/>
                <w:lang w:val="ro-RO" w:eastAsia="ro-RO"/>
              </w:rPr>
              <w:t xml:space="preserve"> civile cu privire la eventualul impact asupra mediului în urma implementării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 precum şi efectele asupra </w:t>
            </w:r>
            <w:proofErr w:type="spellStart"/>
            <w:r w:rsidRPr="0052671B">
              <w:rPr>
                <w:rFonts w:ascii="Times New Roman" w:hAnsi="Times New Roman"/>
                <w:sz w:val="24"/>
                <w:szCs w:val="24"/>
                <w:lang w:val="ro-RO" w:eastAsia="ro-RO"/>
              </w:rPr>
              <w:t>sănătăţii</w:t>
            </w:r>
            <w:proofErr w:type="spellEnd"/>
            <w:r w:rsidRPr="0052671B">
              <w:rPr>
                <w:rFonts w:ascii="Times New Roman" w:hAnsi="Times New Roman"/>
                <w:sz w:val="24"/>
                <w:szCs w:val="24"/>
                <w:lang w:val="ro-RO" w:eastAsia="ro-RO"/>
              </w:rPr>
              <w:t xml:space="preserve"> şi </w:t>
            </w:r>
            <w:proofErr w:type="spellStart"/>
            <w:r w:rsidRPr="0052671B">
              <w:rPr>
                <w:rFonts w:ascii="Times New Roman" w:hAnsi="Times New Roman"/>
                <w:sz w:val="24"/>
                <w:szCs w:val="24"/>
                <w:lang w:val="ro-RO" w:eastAsia="ro-RO"/>
              </w:rPr>
              <w:t>securităţii</w:t>
            </w:r>
            <w:proofErr w:type="spellEnd"/>
            <w:r w:rsidRPr="0052671B">
              <w:rPr>
                <w:rFonts w:ascii="Times New Roman" w:hAnsi="Times New Roman"/>
                <w:sz w:val="24"/>
                <w:szCs w:val="24"/>
                <w:lang w:val="ro-RO" w:eastAsia="ro-RO"/>
              </w:rPr>
              <w:t xml:space="preserve"> </w:t>
            </w:r>
            <w:proofErr w:type="spellStart"/>
            <w:r w:rsidRPr="0052671B">
              <w:rPr>
                <w:rFonts w:ascii="Times New Roman" w:hAnsi="Times New Roman"/>
                <w:sz w:val="24"/>
                <w:szCs w:val="24"/>
                <w:lang w:val="ro-RO" w:eastAsia="ro-RO"/>
              </w:rPr>
              <w:t>cetăţenilor</w:t>
            </w:r>
            <w:proofErr w:type="spellEnd"/>
            <w:r w:rsidRPr="0052671B">
              <w:rPr>
                <w:rFonts w:ascii="Times New Roman" w:hAnsi="Times New Roman"/>
                <w:sz w:val="24"/>
                <w:szCs w:val="24"/>
                <w:lang w:val="ro-RO" w:eastAsia="ro-RO"/>
              </w:rPr>
              <w:t xml:space="preserve"> sau </w:t>
            </w:r>
            <w:proofErr w:type="spellStart"/>
            <w:r w:rsidRPr="0052671B">
              <w:rPr>
                <w:rFonts w:ascii="Times New Roman" w:hAnsi="Times New Roman"/>
                <w:sz w:val="24"/>
                <w:szCs w:val="24"/>
                <w:lang w:val="ro-RO" w:eastAsia="ro-RO"/>
              </w:rPr>
              <w:t>diversităţii</w:t>
            </w:r>
            <w:proofErr w:type="spellEnd"/>
            <w:r w:rsidRPr="0052671B">
              <w:rPr>
                <w:rFonts w:ascii="Times New Roman" w:hAnsi="Times New Roman"/>
                <w:sz w:val="24"/>
                <w:szCs w:val="24"/>
                <w:lang w:val="ro-RO" w:eastAsia="ro-RO"/>
              </w:rPr>
              <w:t xml:space="preserve"> biologice</w:t>
            </w:r>
          </w:p>
        </w:tc>
        <w:tc>
          <w:tcPr>
            <w:tcW w:w="2852" w:type="pct"/>
            <w:gridSpan w:val="5"/>
          </w:tcPr>
          <w:p w:rsidR="00E33E32" w:rsidRDefault="00FA02D1">
            <w:pPr>
              <w:spacing w:after="160" w:line="259" w:lineRule="auto"/>
              <w:jc w:val="both"/>
              <w:rPr>
                <w:rFonts w:ascii="Times New Roman" w:hAnsi="Times New Roman"/>
                <w:sz w:val="24"/>
                <w:szCs w:val="24"/>
                <w:lang w:val="ro-RO"/>
              </w:rPr>
            </w:pPr>
            <w:r w:rsidRPr="0052671B">
              <w:rPr>
                <w:rFonts w:ascii="Times New Roman" w:hAnsi="Times New Roman"/>
                <w:sz w:val="24"/>
                <w:szCs w:val="24"/>
                <w:lang w:val="ro-RO" w:eastAsia="ro-RO"/>
              </w:rPr>
              <w:t>Proiectul de act normativ nu se referă la acest subiect</w:t>
            </w:r>
          </w:p>
        </w:tc>
      </w:tr>
      <w:tr w:rsidR="00FA02D1" w:rsidRPr="0052671B" w:rsidTr="007059AC">
        <w:trPr>
          <w:trHeight w:val="463"/>
          <w:jc w:val="center"/>
        </w:trPr>
        <w:tc>
          <w:tcPr>
            <w:tcW w:w="2148" w:type="pct"/>
            <w:gridSpan w:val="5"/>
          </w:tcPr>
          <w:p w:rsidR="00E33E32" w:rsidRDefault="00FA02D1">
            <w:pPr>
              <w:spacing w:after="160" w:line="259" w:lineRule="auto"/>
              <w:rPr>
                <w:rFonts w:ascii="Times New Roman" w:hAnsi="Times New Roman"/>
                <w:sz w:val="24"/>
                <w:szCs w:val="24"/>
                <w:lang w:val="ro-RO"/>
              </w:rPr>
            </w:pPr>
            <w:r w:rsidRPr="0052671B">
              <w:rPr>
                <w:rFonts w:ascii="Times New Roman" w:hAnsi="Times New Roman"/>
                <w:sz w:val="24"/>
                <w:szCs w:val="24"/>
                <w:lang w:val="ro-RO" w:eastAsia="ro-RO"/>
              </w:rPr>
              <w:t xml:space="preserve">3. Alte </w:t>
            </w:r>
            <w:proofErr w:type="spellStart"/>
            <w:r w:rsidRPr="0052671B">
              <w:rPr>
                <w:rFonts w:ascii="Times New Roman" w:hAnsi="Times New Roman"/>
                <w:sz w:val="24"/>
                <w:szCs w:val="24"/>
                <w:lang w:val="ro-RO" w:eastAsia="ro-RO"/>
              </w:rPr>
              <w:t>informaţii</w:t>
            </w:r>
            <w:proofErr w:type="spellEnd"/>
          </w:p>
        </w:tc>
        <w:tc>
          <w:tcPr>
            <w:tcW w:w="2852" w:type="pct"/>
            <w:gridSpan w:val="5"/>
          </w:tcPr>
          <w:p w:rsidR="00E33E32" w:rsidRDefault="00FA02D1">
            <w:pPr>
              <w:spacing w:after="160" w:line="259" w:lineRule="auto"/>
              <w:rPr>
                <w:rFonts w:ascii="Times New Roman" w:hAnsi="Times New Roman"/>
                <w:sz w:val="24"/>
                <w:szCs w:val="24"/>
                <w:lang w:val="ro-RO" w:eastAsia="ro-RO"/>
              </w:rPr>
            </w:pPr>
            <w:r w:rsidRPr="0052671B">
              <w:rPr>
                <w:rFonts w:ascii="Times New Roman" w:hAnsi="Times New Roman"/>
                <w:sz w:val="24"/>
                <w:szCs w:val="24"/>
                <w:lang w:val="ro-RO" w:eastAsia="ro-RO"/>
              </w:rPr>
              <w:t>Nu este cazul</w:t>
            </w:r>
          </w:p>
          <w:p w:rsidR="00E33E32" w:rsidRDefault="00E33E32">
            <w:pPr>
              <w:spacing w:after="160" w:line="259" w:lineRule="auto"/>
              <w:rPr>
                <w:rFonts w:ascii="Times New Roman" w:hAnsi="Times New Roman"/>
                <w:sz w:val="24"/>
                <w:szCs w:val="24"/>
                <w:lang w:val="ro-RO"/>
              </w:rPr>
            </w:pPr>
          </w:p>
        </w:tc>
      </w:tr>
      <w:tr w:rsidR="00FA02D1" w:rsidRPr="0052671B" w:rsidTr="00D40870">
        <w:trPr>
          <w:jc w:val="center"/>
        </w:trPr>
        <w:tc>
          <w:tcPr>
            <w:tcW w:w="5000" w:type="pct"/>
            <w:gridSpan w:val="10"/>
          </w:tcPr>
          <w:p w:rsidR="00E33E32" w:rsidRDefault="00E33E32">
            <w:pPr>
              <w:tabs>
                <w:tab w:val="left" w:pos="3960"/>
              </w:tabs>
              <w:spacing w:after="0" w:line="240" w:lineRule="auto"/>
              <w:jc w:val="center"/>
              <w:rPr>
                <w:rFonts w:ascii="Times New Roman" w:hAnsi="Times New Roman"/>
                <w:b/>
                <w:bCs/>
                <w:sz w:val="24"/>
                <w:szCs w:val="24"/>
                <w:lang w:val="ro-RO"/>
              </w:rPr>
            </w:pPr>
          </w:p>
          <w:p w:rsidR="00E33E32" w:rsidRDefault="00FA02D1">
            <w:pPr>
              <w:tabs>
                <w:tab w:val="left" w:pos="3960"/>
              </w:tabs>
              <w:spacing w:after="0" w:line="240" w:lineRule="auto"/>
              <w:jc w:val="center"/>
              <w:rPr>
                <w:rFonts w:ascii="Times New Roman" w:hAnsi="Times New Roman"/>
                <w:b/>
                <w:bCs/>
                <w:sz w:val="24"/>
                <w:szCs w:val="24"/>
                <w:lang w:val="ro-RO"/>
              </w:rPr>
            </w:pPr>
            <w:proofErr w:type="spellStart"/>
            <w:r w:rsidRPr="0052671B">
              <w:rPr>
                <w:rFonts w:ascii="Times New Roman" w:hAnsi="Times New Roman"/>
                <w:b/>
                <w:bCs/>
                <w:sz w:val="24"/>
                <w:szCs w:val="24"/>
                <w:lang w:val="ro-RO"/>
              </w:rPr>
              <w:t>Secţiunea</w:t>
            </w:r>
            <w:proofErr w:type="spellEnd"/>
            <w:r w:rsidRPr="0052671B">
              <w:rPr>
                <w:rFonts w:ascii="Times New Roman" w:hAnsi="Times New Roman"/>
                <w:b/>
                <w:bCs/>
                <w:sz w:val="24"/>
                <w:szCs w:val="24"/>
                <w:lang w:val="ro-RO"/>
              </w:rPr>
              <w:t xml:space="preserve"> a 8-a</w:t>
            </w:r>
            <w:r w:rsidRPr="0052671B">
              <w:rPr>
                <w:rFonts w:ascii="Times New Roman" w:hAnsi="Times New Roman"/>
                <w:sz w:val="24"/>
                <w:szCs w:val="24"/>
                <w:lang w:val="ro-RO"/>
              </w:rPr>
              <w:t xml:space="preserve">  </w:t>
            </w:r>
            <w:r w:rsidRPr="0052671B">
              <w:rPr>
                <w:rFonts w:ascii="Times New Roman" w:hAnsi="Times New Roman"/>
                <w:b/>
                <w:bCs/>
                <w:sz w:val="24"/>
                <w:szCs w:val="24"/>
                <w:lang w:val="ro-RO"/>
              </w:rPr>
              <w:t>Măsuri de implementare</w:t>
            </w:r>
          </w:p>
          <w:p w:rsidR="00E33E32" w:rsidRDefault="00E33E32">
            <w:pPr>
              <w:tabs>
                <w:tab w:val="left" w:pos="3960"/>
              </w:tabs>
              <w:spacing w:after="0" w:line="240" w:lineRule="auto"/>
              <w:jc w:val="center"/>
              <w:rPr>
                <w:rFonts w:ascii="Times New Roman" w:hAnsi="Times New Roman"/>
                <w:sz w:val="24"/>
                <w:szCs w:val="24"/>
                <w:lang w:val="ro-RO"/>
              </w:rPr>
            </w:pPr>
          </w:p>
        </w:tc>
      </w:tr>
      <w:tr w:rsidR="00FA02D1" w:rsidRPr="0052671B" w:rsidTr="00CF24A6">
        <w:trPr>
          <w:jc w:val="center"/>
        </w:trPr>
        <w:tc>
          <w:tcPr>
            <w:tcW w:w="2148" w:type="pct"/>
            <w:gridSpan w:val="5"/>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 xml:space="preserve">1. Măsurile de punere în aplicare a </w:t>
            </w:r>
            <w:proofErr w:type="spellStart"/>
            <w:r w:rsidRPr="0052671B">
              <w:rPr>
                <w:rFonts w:ascii="Times New Roman" w:hAnsi="Times New Roman"/>
                <w:sz w:val="24"/>
                <w:szCs w:val="24"/>
                <w:lang w:val="ro-RO" w:eastAsia="ro-RO"/>
              </w:rPr>
              <w:t>prezentuluiact</w:t>
            </w:r>
            <w:proofErr w:type="spellEnd"/>
            <w:r w:rsidRPr="0052671B">
              <w:rPr>
                <w:rFonts w:ascii="Times New Roman" w:hAnsi="Times New Roman"/>
                <w:sz w:val="24"/>
                <w:szCs w:val="24"/>
                <w:lang w:val="ro-RO" w:eastAsia="ro-RO"/>
              </w:rPr>
              <w:t xml:space="preserve"> normativ de către </w:t>
            </w:r>
            <w:proofErr w:type="spellStart"/>
            <w:r w:rsidRPr="0052671B">
              <w:rPr>
                <w:rFonts w:ascii="Times New Roman" w:hAnsi="Times New Roman"/>
                <w:sz w:val="24"/>
                <w:szCs w:val="24"/>
                <w:lang w:val="ro-RO" w:eastAsia="ro-RO"/>
              </w:rPr>
              <w:t>autorităţile</w:t>
            </w:r>
            <w:proofErr w:type="spellEnd"/>
            <w:r w:rsidRPr="0052671B">
              <w:rPr>
                <w:rFonts w:ascii="Times New Roman" w:hAnsi="Times New Roman"/>
                <w:sz w:val="24"/>
                <w:szCs w:val="24"/>
                <w:lang w:val="ro-RO" w:eastAsia="ro-RO"/>
              </w:rPr>
              <w:t xml:space="preserve"> </w:t>
            </w:r>
            <w:proofErr w:type="spellStart"/>
            <w:r w:rsidRPr="0052671B">
              <w:rPr>
                <w:rFonts w:ascii="Times New Roman" w:hAnsi="Times New Roman"/>
                <w:sz w:val="24"/>
                <w:szCs w:val="24"/>
                <w:lang w:val="ro-RO" w:eastAsia="ro-RO"/>
              </w:rPr>
              <w:t>administraţiei</w:t>
            </w:r>
            <w:proofErr w:type="spellEnd"/>
            <w:r w:rsidRPr="0052671B">
              <w:rPr>
                <w:rFonts w:ascii="Times New Roman" w:hAnsi="Times New Roman"/>
                <w:sz w:val="24"/>
                <w:szCs w:val="24"/>
                <w:lang w:val="ro-RO" w:eastAsia="ro-RO"/>
              </w:rPr>
              <w:t xml:space="preserve"> publice centrale şi/sau locale-</w:t>
            </w:r>
            <w:proofErr w:type="spellStart"/>
            <w:r w:rsidRPr="0052671B">
              <w:rPr>
                <w:rFonts w:ascii="Times New Roman" w:hAnsi="Times New Roman"/>
                <w:sz w:val="24"/>
                <w:szCs w:val="24"/>
                <w:lang w:val="ro-RO" w:eastAsia="ro-RO"/>
              </w:rPr>
              <w:t>înfiinţarea</w:t>
            </w:r>
            <w:proofErr w:type="spellEnd"/>
            <w:r w:rsidRPr="0052671B">
              <w:rPr>
                <w:rFonts w:ascii="Times New Roman" w:hAnsi="Times New Roman"/>
                <w:sz w:val="24"/>
                <w:szCs w:val="24"/>
                <w:lang w:val="ro-RO" w:eastAsia="ro-RO"/>
              </w:rPr>
              <w:t xml:space="preserve"> unor noi organisme sau extinderea </w:t>
            </w:r>
            <w:proofErr w:type="spellStart"/>
            <w:r w:rsidRPr="0052671B">
              <w:rPr>
                <w:rFonts w:ascii="Times New Roman" w:hAnsi="Times New Roman"/>
                <w:sz w:val="24"/>
                <w:szCs w:val="24"/>
                <w:lang w:val="ro-RO" w:eastAsia="ro-RO"/>
              </w:rPr>
              <w:t>competenţelor</w:t>
            </w:r>
            <w:proofErr w:type="spellEnd"/>
            <w:r w:rsidRPr="0052671B">
              <w:rPr>
                <w:rFonts w:ascii="Times New Roman" w:hAnsi="Times New Roman"/>
                <w:sz w:val="24"/>
                <w:szCs w:val="24"/>
                <w:lang w:val="ro-RO" w:eastAsia="ro-RO"/>
              </w:rPr>
              <w:t xml:space="preserve"> </w:t>
            </w:r>
            <w:proofErr w:type="spellStart"/>
            <w:r w:rsidRPr="0052671B">
              <w:rPr>
                <w:rFonts w:ascii="Times New Roman" w:hAnsi="Times New Roman"/>
                <w:sz w:val="24"/>
                <w:szCs w:val="24"/>
                <w:lang w:val="ro-RO" w:eastAsia="ro-RO"/>
              </w:rPr>
              <w:t>instituţiilor</w:t>
            </w:r>
            <w:proofErr w:type="spellEnd"/>
            <w:r w:rsidRPr="0052671B">
              <w:rPr>
                <w:rFonts w:ascii="Times New Roman" w:hAnsi="Times New Roman"/>
                <w:sz w:val="24"/>
                <w:szCs w:val="24"/>
                <w:lang w:val="ro-RO" w:eastAsia="ro-RO"/>
              </w:rPr>
              <w:t xml:space="preserve"> existente</w:t>
            </w:r>
          </w:p>
        </w:tc>
        <w:tc>
          <w:tcPr>
            <w:tcW w:w="2852" w:type="pct"/>
            <w:gridSpan w:val="5"/>
          </w:tcPr>
          <w:p w:rsidR="00E33E32" w:rsidRDefault="00FA02D1">
            <w:pPr>
              <w:spacing w:after="0" w:line="240" w:lineRule="auto"/>
              <w:jc w:val="both"/>
              <w:rPr>
                <w:rFonts w:ascii="Times New Roman" w:hAnsi="Times New Roman"/>
                <w:sz w:val="24"/>
                <w:szCs w:val="24"/>
                <w:lang w:val="ro-RO"/>
              </w:rPr>
            </w:pPr>
            <w:r w:rsidRPr="0052671B">
              <w:rPr>
                <w:rFonts w:ascii="Times New Roman" w:hAnsi="Times New Roman"/>
                <w:sz w:val="24"/>
                <w:szCs w:val="24"/>
                <w:lang w:val="ro-RO" w:eastAsia="ro-RO"/>
              </w:rPr>
              <w:t>Conform Legii minelor nr. 85/2003,</w:t>
            </w:r>
            <w:r w:rsidRPr="0052671B">
              <w:rPr>
                <w:rFonts w:ascii="Times New Roman" w:hAnsi="Times New Roman"/>
                <w:sz w:val="24"/>
                <w:szCs w:val="24"/>
                <w:lang w:val="ro-RO"/>
              </w:rPr>
              <w:t xml:space="preserve"> cu modificările şi completările ulterioare,</w:t>
            </w:r>
            <w:r w:rsidRPr="0052671B">
              <w:rPr>
                <w:rFonts w:ascii="Times New Roman" w:hAnsi="Times New Roman"/>
                <w:sz w:val="24"/>
                <w:szCs w:val="24"/>
                <w:lang w:val="ro-RO" w:eastAsia="ro-RO"/>
              </w:rPr>
              <w:t xml:space="preserve"> Cap IX “</w:t>
            </w:r>
            <w:proofErr w:type="spellStart"/>
            <w:r w:rsidRPr="0052671B">
              <w:rPr>
                <w:rFonts w:ascii="Times New Roman" w:hAnsi="Times New Roman"/>
                <w:sz w:val="24"/>
                <w:szCs w:val="24"/>
                <w:lang w:val="ro-RO" w:eastAsia="ro-RO"/>
              </w:rPr>
              <w:t>Responsabilităţile</w:t>
            </w:r>
            <w:proofErr w:type="spellEnd"/>
            <w:r w:rsidRPr="0052671B">
              <w:rPr>
                <w:rFonts w:ascii="Times New Roman" w:hAnsi="Times New Roman"/>
                <w:sz w:val="24"/>
                <w:szCs w:val="24"/>
                <w:lang w:val="ro-RO" w:eastAsia="ro-RO"/>
              </w:rPr>
              <w:t xml:space="preserve"> ministerului de resort”, art. 56 lit. d), acesta este ordonatorul principal de credite pentru </w:t>
            </w:r>
            <w:proofErr w:type="spellStart"/>
            <w:r w:rsidRPr="0052671B">
              <w:rPr>
                <w:rFonts w:ascii="Times New Roman" w:hAnsi="Times New Roman"/>
                <w:sz w:val="24"/>
                <w:szCs w:val="24"/>
                <w:lang w:val="ro-RO" w:eastAsia="ro-RO"/>
              </w:rPr>
              <w:t>alocaţii</w:t>
            </w:r>
            <w:proofErr w:type="spellEnd"/>
            <w:r w:rsidRPr="0052671B">
              <w:rPr>
                <w:rFonts w:ascii="Times New Roman" w:hAnsi="Times New Roman"/>
                <w:sz w:val="24"/>
                <w:szCs w:val="24"/>
                <w:lang w:val="ro-RO" w:eastAsia="ro-RO"/>
              </w:rPr>
              <w:t xml:space="preserve"> bugetare cu privire la programele de </w:t>
            </w:r>
            <w:proofErr w:type="spellStart"/>
            <w:r w:rsidRPr="0052671B">
              <w:rPr>
                <w:rFonts w:ascii="Times New Roman" w:hAnsi="Times New Roman"/>
                <w:sz w:val="24"/>
                <w:szCs w:val="24"/>
                <w:lang w:val="ro-RO" w:eastAsia="ro-RO"/>
              </w:rPr>
              <w:t>prospecţiune</w:t>
            </w:r>
            <w:proofErr w:type="spellEnd"/>
          </w:p>
        </w:tc>
      </w:tr>
      <w:tr w:rsidR="00FA02D1" w:rsidRPr="0052671B" w:rsidTr="00CF24A6">
        <w:trPr>
          <w:jc w:val="center"/>
        </w:trPr>
        <w:tc>
          <w:tcPr>
            <w:tcW w:w="2148" w:type="pct"/>
            <w:gridSpan w:val="5"/>
          </w:tcPr>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 xml:space="preserve">2. Alte </w:t>
            </w:r>
            <w:proofErr w:type="spellStart"/>
            <w:r w:rsidRPr="0052671B">
              <w:rPr>
                <w:rFonts w:ascii="Times New Roman" w:hAnsi="Times New Roman"/>
                <w:sz w:val="24"/>
                <w:szCs w:val="24"/>
                <w:lang w:val="ro-RO" w:eastAsia="ro-RO"/>
              </w:rPr>
              <w:t>informaţii</w:t>
            </w:r>
            <w:proofErr w:type="spellEnd"/>
          </w:p>
        </w:tc>
        <w:tc>
          <w:tcPr>
            <w:tcW w:w="2852" w:type="pct"/>
            <w:gridSpan w:val="5"/>
          </w:tcPr>
          <w:p w:rsidR="00E33E32" w:rsidRDefault="00FA02D1">
            <w:pPr>
              <w:spacing w:after="0" w:line="240" w:lineRule="auto"/>
              <w:rPr>
                <w:rFonts w:ascii="Times New Roman" w:hAnsi="Times New Roman"/>
                <w:sz w:val="24"/>
                <w:szCs w:val="24"/>
                <w:lang w:val="ro-RO"/>
              </w:rPr>
            </w:pPr>
            <w:r w:rsidRPr="0052671B">
              <w:rPr>
                <w:rFonts w:ascii="Times New Roman" w:hAnsi="Times New Roman"/>
                <w:sz w:val="24"/>
                <w:szCs w:val="24"/>
                <w:lang w:val="ro-RO" w:eastAsia="ro-RO"/>
              </w:rPr>
              <w:t>Nu este cazul</w:t>
            </w:r>
          </w:p>
        </w:tc>
      </w:tr>
    </w:tbl>
    <w:p w:rsidR="00E33E32" w:rsidRDefault="00E33E32">
      <w:pPr>
        <w:jc w:val="both"/>
        <w:rPr>
          <w:rFonts w:ascii="Times New Roman" w:hAnsi="Times New Roman"/>
          <w:color w:val="000000"/>
          <w:sz w:val="24"/>
          <w:szCs w:val="24"/>
          <w:lang w:val="ro-RO" w:eastAsia="ro-RO"/>
        </w:rPr>
      </w:pPr>
    </w:p>
    <w:p w:rsidR="00E33E32" w:rsidRDefault="00FA02D1">
      <w:pPr>
        <w:spacing w:after="0" w:line="240" w:lineRule="auto"/>
        <w:ind w:left="-360" w:right="-468"/>
        <w:jc w:val="both"/>
        <w:rPr>
          <w:rFonts w:ascii="Times New Roman" w:hAnsi="Times New Roman"/>
          <w:sz w:val="24"/>
          <w:szCs w:val="24"/>
          <w:lang w:val="ro-RO"/>
        </w:rPr>
      </w:pPr>
      <w:r w:rsidRPr="0052671B">
        <w:rPr>
          <w:rFonts w:ascii="Times New Roman" w:hAnsi="Times New Roman"/>
          <w:color w:val="000000"/>
          <w:sz w:val="24"/>
          <w:szCs w:val="24"/>
          <w:lang w:val="ro-RO" w:eastAsia="ro-RO"/>
        </w:rPr>
        <w:t xml:space="preserve">Pentru considerentele de mai sus, a fost elaborat prezentul proiect de Hotărâre pentru aprobarea </w:t>
      </w:r>
      <w:proofErr w:type="spellStart"/>
      <w:r w:rsidRPr="0052671B">
        <w:rPr>
          <w:rFonts w:ascii="Times New Roman" w:hAnsi="Times New Roman"/>
          <w:sz w:val="24"/>
          <w:szCs w:val="24"/>
          <w:lang w:val="ro-RO"/>
        </w:rPr>
        <w:t>direcţiilor</w:t>
      </w:r>
      <w:proofErr w:type="spellEnd"/>
      <w:r w:rsidRPr="0052671B">
        <w:rPr>
          <w:rFonts w:ascii="Times New Roman" w:hAnsi="Times New Roman"/>
          <w:sz w:val="24"/>
          <w:szCs w:val="24"/>
          <w:lang w:val="ro-RO"/>
        </w:rPr>
        <w:t xml:space="preserve"> de </w:t>
      </w:r>
      <w:proofErr w:type="spellStart"/>
      <w:r w:rsidRPr="0052671B">
        <w:rPr>
          <w:rFonts w:ascii="Times New Roman" w:hAnsi="Times New Roman"/>
          <w:sz w:val="24"/>
          <w:szCs w:val="24"/>
          <w:lang w:val="ro-RO"/>
        </w:rPr>
        <w:t>desfãşurare</w:t>
      </w:r>
      <w:proofErr w:type="spellEnd"/>
      <w:r w:rsidRPr="0052671B">
        <w:rPr>
          <w:rFonts w:ascii="Times New Roman" w:hAnsi="Times New Roman"/>
          <w:sz w:val="24"/>
          <w:szCs w:val="24"/>
          <w:lang w:val="ro-RO"/>
        </w:rPr>
        <w:t xml:space="preserve"> a </w:t>
      </w:r>
      <w:proofErr w:type="spellStart"/>
      <w:r w:rsidRPr="0052671B">
        <w:rPr>
          <w:rFonts w:ascii="Times New Roman" w:hAnsi="Times New Roman"/>
          <w:sz w:val="24"/>
          <w:szCs w:val="24"/>
          <w:lang w:val="ro-RO"/>
        </w:rPr>
        <w:t>activitãţii</w:t>
      </w:r>
      <w:proofErr w:type="spellEnd"/>
      <w:r w:rsidRPr="0052671B">
        <w:rPr>
          <w:rFonts w:ascii="Times New Roman" w:hAnsi="Times New Roman"/>
          <w:sz w:val="24"/>
          <w:szCs w:val="24"/>
          <w:lang w:val="ro-RO"/>
        </w:rPr>
        <w:t xml:space="preserve"> de cercetare </w:t>
      </w:r>
      <w:proofErr w:type="spellStart"/>
      <w:r w:rsidRPr="0052671B">
        <w:rPr>
          <w:rFonts w:ascii="Times New Roman" w:hAnsi="Times New Roman"/>
          <w:sz w:val="24"/>
          <w:szCs w:val="24"/>
          <w:lang w:val="ro-RO"/>
        </w:rPr>
        <w:t>geologicã</w:t>
      </w:r>
      <w:proofErr w:type="spellEnd"/>
      <w:r w:rsidRPr="0052671B">
        <w:rPr>
          <w:rFonts w:ascii="Times New Roman" w:hAnsi="Times New Roman"/>
          <w:sz w:val="24"/>
          <w:szCs w:val="24"/>
          <w:lang w:val="ro-RO"/>
        </w:rPr>
        <w:t xml:space="preserve"> a resurselor minerale prin Programul geologic la nivel </w:t>
      </w:r>
      <w:proofErr w:type="spellStart"/>
      <w:r w:rsidRPr="0052671B">
        <w:rPr>
          <w:rFonts w:ascii="Times New Roman" w:hAnsi="Times New Roman"/>
          <w:sz w:val="24"/>
          <w:szCs w:val="24"/>
          <w:lang w:val="ro-RO"/>
        </w:rPr>
        <w:t>naþional</w:t>
      </w:r>
      <w:proofErr w:type="spellEnd"/>
      <w:r w:rsidRPr="0052671B">
        <w:rPr>
          <w:rFonts w:ascii="Times New Roman" w:hAnsi="Times New Roman"/>
          <w:sz w:val="24"/>
          <w:szCs w:val="24"/>
          <w:lang w:val="ro-RO"/>
        </w:rPr>
        <w:t xml:space="preserve"> în perioada  2017 – 2020,  pe care </w:t>
      </w:r>
      <w:proofErr w:type="spellStart"/>
      <w:r w:rsidRPr="0052671B">
        <w:rPr>
          <w:rFonts w:ascii="Times New Roman" w:hAnsi="Times New Roman"/>
          <w:sz w:val="24"/>
          <w:szCs w:val="24"/>
          <w:lang w:val="ro-RO"/>
        </w:rPr>
        <w:t>il</w:t>
      </w:r>
      <w:proofErr w:type="spellEnd"/>
      <w:r w:rsidRPr="0052671B">
        <w:rPr>
          <w:rFonts w:ascii="Times New Roman" w:hAnsi="Times New Roman"/>
          <w:sz w:val="24"/>
          <w:szCs w:val="24"/>
          <w:lang w:val="ro-RO"/>
        </w:rPr>
        <w:t xml:space="preserve"> propunem spre adoptare.</w:t>
      </w:r>
    </w:p>
    <w:p w:rsidR="00E33E32" w:rsidRDefault="00E33E32">
      <w:pPr>
        <w:spacing w:after="160" w:line="259" w:lineRule="auto"/>
        <w:ind w:left="-360" w:right="-468"/>
        <w:jc w:val="both"/>
        <w:rPr>
          <w:rFonts w:ascii="Times New Roman" w:hAnsi="Times New Roman"/>
          <w:color w:val="000000"/>
          <w:sz w:val="24"/>
          <w:szCs w:val="24"/>
          <w:lang w:val="ro-RO" w:eastAsia="ro-RO"/>
        </w:rPr>
      </w:pPr>
    </w:p>
    <w:p w:rsidR="00E33E32" w:rsidRDefault="00E33E32">
      <w:pPr>
        <w:spacing w:after="160" w:line="259" w:lineRule="auto"/>
        <w:jc w:val="center"/>
        <w:rPr>
          <w:rFonts w:ascii="Times New Roman" w:hAnsi="Times New Roman"/>
          <w:b/>
          <w:sz w:val="24"/>
          <w:szCs w:val="24"/>
          <w:lang w:val="ro-RO"/>
        </w:rPr>
      </w:pPr>
    </w:p>
    <w:p w:rsidR="00E33E32" w:rsidRDefault="00FA02D1">
      <w:pPr>
        <w:tabs>
          <w:tab w:val="left" w:pos="0"/>
        </w:tabs>
        <w:spacing w:after="0" w:line="240" w:lineRule="auto"/>
        <w:jc w:val="center"/>
        <w:rPr>
          <w:rFonts w:ascii="Times New Roman" w:hAnsi="Times New Roman"/>
          <w:b/>
          <w:color w:val="000000"/>
          <w:sz w:val="24"/>
          <w:szCs w:val="24"/>
          <w:lang w:val="ro-RO"/>
        </w:rPr>
      </w:pPr>
      <w:r w:rsidRPr="0052671B">
        <w:rPr>
          <w:rFonts w:ascii="Times New Roman" w:hAnsi="Times New Roman"/>
          <w:b/>
          <w:color w:val="000000"/>
          <w:sz w:val="24"/>
          <w:szCs w:val="24"/>
          <w:lang w:val="ro-RO"/>
        </w:rPr>
        <w:t>MINISTRUL ECONOMIEI</w:t>
      </w:r>
    </w:p>
    <w:p w:rsidR="00E33E32" w:rsidRDefault="00FA02D1">
      <w:pPr>
        <w:tabs>
          <w:tab w:val="left" w:pos="0"/>
        </w:tabs>
        <w:spacing w:after="0" w:line="240" w:lineRule="auto"/>
        <w:jc w:val="center"/>
        <w:rPr>
          <w:rFonts w:ascii="Times New Roman" w:hAnsi="Times New Roman"/>
          <w:b/>
          <w:bCs/>
          <w:color w:val="000000"/>
          <w:sz w:val="26"/>
          <w:szCs w:val="26"/>
          <w:lang w:val="ro-RO"/>
        </w:rPr>
      </w:pPr>
      <w:r w:rsidRPr="0052671B">
        <w:rPr>
          <w:rFonts w:ascii="Times New Roman" w:hAnsi="Times New Roman"/>
          <w:b/>
          <w:color w:val="000000"/>
          <w:sz w:val="24"/>
          <w:szCs w:val="24"/>
          <w:lang w:val="ro-RO"/>
        </w:rPr>
        <w:t>Mihai TUDOSE</w:t>
      </w:r>
    </w:p>
    <w:p w:rsidR="00E33E32" w:rsidRDefault="00E33E32">
      <w:pPr>
        <w:tabs>
          <w:tab w:val="left" w:pos="0"/>
        </w:tabs>
        <w:spacing w:after="0" w:line="240" w:lineRule="auto"/>
        <w:jc w:val="center"/>
        <w:rPr>
          <w:rFonts w:ascii="Times New Roman" w:hAnsi="Times New Roman"/>
          <w:b/>
          <w:bCs/>
          <w:color w:val="000000"/>
          <w:sz w:val="26"/>
          <w:szCs w:val="26"/>
          <w:lang w:val="ro-RO"/>
        </w:rPr>
      </w:pPr>
    </w:p>
    <w:p w:rsidR="00E33E32" w:rsidRDefault="00E33E32">
      <w:pPr>
        <w:tabs>
          <w:tab w:val="left" w:pos="0"/>
        </w:tabs>
        <w:spacing w:after="0" w:line="240" w:lineRule="auto"/>
        <w:jc w:val="center"/>
        <w:rPr>
          <w:rFonts w:ascii="Times New Roman" w:hAnsi="Times New Roman"/>
          <w:b/>
          <w:bCs/>
          <w:color w:val="000000"/>
          <w:sz w:val="26"/>
          <w:szCs w:val="26"/>
          <w:lang w:val="ro-RO"/>
        </w:rPr>
      </w:pPr>
    </w:p>
    <w:p w:rsidR="00E33E32" w:rsidRDefault="00E33E32">
      <w:pPr>
        <w:tabs>
          <w:tab w:val="left" w:pos="0"/>
        </w:tabs>
        <w:spacing w:after="0" w:line="240" w:lineRule="auto"/>
        <w:jc w:val="center"/>
        <w:rPr>
          <w:rFonts w:ascii="Times New Roman" w:hAnsi="Times New Roman"/>
          <w:b/>
          <w:bCs/>
          <w:color w:val="000000"/>
          <w:sz w:val="26"/>
          <w:szCs w:val="26"/>
          <w:lang w:val="ro-RO"/>
        </w:rPr>
      </w:pPr>
    </w:p>
    <w:p w:rsidR="00E33E32" w:rsidRDefault="00FA02D1">
      <w:pPr>
        <w:spacing w:after="0" w:line="240" w:lineRule="auto"/>
        <w:jc w:val="center"/>
        <w:rPr>
          <w:rFonts w:ascii="Times New Roman" w:hAnsi="Times New Roman"/>
          <w:b/>
          <w:sz w:val="24"/>
          <w:szCs w:val="24"/>
          <w:u w:val="single"/>
          <w:lang w:val="ro-RO"/>
        </w:rPr>
      </w:pPr>
      <w:r w:rsidRPr="0052671B">
        <w:rPr>
          <w:rFonts w:ascii="Times New Roman" w:hAnsi="Times New Roman"/>
          <w:b/>
          <w:sz w:val="24"/>
          <w:szCs w:val="24"/>
          <w:u w:val="single"/>
          <w:lang w:val="ro-RO"/>
        </w:rPr>
        <w:t>AVIZĂM FAVORABIL:</w:t>
      </w:r>
    </w:p>
    <w:p w:rsidR="00E33E32" w:rsidRDefault="00E33E32">
      <w:pPr>
        <w:spacing w:after="160" w:line="259" w:lineRule="auto"/>
        <w:jc w:val="center"/>
        <w:rPr>
          <w:rFonts w:ascii="Times New Roman" w:hAnsi="Times New Roman"/>
          <w:b/>
          <w:sz w:val="24"/>
          <w:szCs w:val="24"/>
          <w:lang w:val="ro-RO"/>
        </w:rPr>
      </w:pPr>
    </w:p>
    <w:p w:rsidR="00E33E32" w:rsidRDefault="00FA02D1">
      <w:pPr>
        <w:spacing w:after="0"/>
        <w:jc w:val="center"/>
        <w:rPr>
          <w:rFonts w:ascii="Times New Roman" w:hAnsi="Times New Roman"/>
          <w:b/>
          <w:color w:val="000000"/>
          <w:sz w:val="24"/>
          <w:szCs w:val="24"/>
          <w:lang w:val="ro-RO"/>
        </w:rPr>
      </w:pPr>
      <w:r w:rsidRPr="0052671B">
        <w:rPr>
          <w:rFonts w:ascii="Times New Roman" w:hAnsi="Times New Roman"/>
          <w:b/>
          <w:color w:val="000000"/>
          <w:sz w:val="24"/>
          <w:szCs w:val="24"/>
          <w:lang w:val="ro-RO"/>
        </w:rPr>
        <w:t>VICEPRIM-MINISTRU</w:t>
      </w:r>
    </w:p>
    <w:p w:rsidR="00E33E32" w:rsidRDefault="00FA02D1">
      <w:pPr>
        <w:spacing w:after="0"/>
        <w:jc w:val="center"/>
        <w:rPr>
          <w:rFonts w:ascii="Times New Roman" w:hAnsi="Times New Roman"/>
          <w:b/>
          <w:color w:val="000000"/>
          <w:sz w:val="24"/>
          <w:szCs w:val="24"/>
          <w:lang w:val="ro-RO"/>
        </w:rPr>
      </w:pPr>
      <w:r w:rsidRPr="0052671B">
        <w:rPr>
          <w:rFonts w:ascii="Times New Roman" w:hAnsi="Times New Roman"/>
          <w:b/>
          <w:color w:val="000000"/>
          <w:sz w:val="24"/>
          <w:szCs w:val="24"/>
          <w:lang w:val="ro-RO"/>
        </w:rPr>
        <w:t xml:space="preserve"> MINISTRUL MEDIULUI </w:t>
      </w:r>
    </w:p>
    <w:p w:rsidR="00E33E32" w:rsidRDefault="00FA02D1">
      <w:pPr>
        <w:spacing w:after="160" w:line="259" w:lineRule="auto"/>
        <w:jc w:val="center"/>
        <w:rPr>
          <w:rFonts w:ascii="Times New Roman" w:hAnsi="Times New Roman"/>
          <w:b/>
          <w:sz w:val="24"/>
          <w:szCs w:val="24"/>
          <w:lang w:val="ro-RO" w:eastAsia="ro-RO"/>
        </w:rPr>
      </w:pPr>
      <w:proofErr w:type="spellStart"/>
      <w:r w:rsidRPr="0052671B">
        <w:rPr>
          <w:rFonts w:ascii="Times New Roman" w:hAnsi="Times New Roman"/>
          <w:b/>
          <w:color w:val="000000"/>
          <w:sz w:val="24"/>
          <w:szCs w:val="24"/>
          <w:lang w:val="ro-RO"/>
        </w:rPr>
        <w:t>Graţiela-Leocadia</w:t>
      </w:r>
      <w:proofErr w:type="spellEnd"/>
      <w:r w:rsidRPr="0052671B">
        <w:rPr>
          <w:rFonts w:ascii="Times New Roman" w:hAnsi="Times New Roman"/>
          <w:b/>
          <w:color w:val="000000"/>
          <w:sz w:val="24"/>
          <w:szCs w:val="24"/>
          <w:lang w:val="ro-RO"/>
        </w:rPr>
        <w:t xml:space="preserve"> GAVRILESCU</w:t>
      </w:r>
    </w:p>
    <w:p w:rsidR="00E33E32" w:rsidRDefault="00E33E32">
      <w:pPr>
        <w:spacing w:after="160" w:line="259" w:lineRule="auto"/>
        <w:jc w:val="center"/>
        <w:rPr>
          <w:rFonts w:ascii="Times New Roman" w:hAnsi="Times New Roman"/>
          <w:b/>
          <w:sz w:val="24"/>
          <w:szCs w:val="24"/>
          <w:lang w:val="ro-RO"/>
        </w:rPr>
      </w:pPr>
    </w:p>
    <w:p w:rsidR="00E33E32" w:rsidRDefault="00E33E32">
      <w:pPr>
        <w:spacing w:after="160" w:line="259" w:lineRule="auto"/>
        <w:jc w:val="center"/>
        <w:rPr>
          <w:rFonts w:ascii="Times New Roman" w:hAnsi="Times New Roman"/>
          <w:b/>
          <w:sz w:val="24"/>
          <w:szCs w:val="24"/>
          <w:lang w:val="ro-RO"/>
        </w:rPr>
      </w:pPr>
    </w:p>
    <w:p w:rsidR="00E33E32" w:rsidRDefault="00FA02D1">
      <w:pPr>
        <w:tabs>
          <w:tab w:val="left" w:pos="6075"/>
        </w:tabs>
        <w:spacing w:after="0" w:line="240" w:lineRule="auto"/>
        <w:jc w:val="center"/>
        <w:rPr>
          <w:rFonts w:ascii="Times New Roman" w:hAnsi="Times New Roman"/>
          <w:b/>
          <w:sz w:val="24"/>
          <w:szCs w:val="24"/>
          <w:lang w:val="ro-RO" w:eastAsia="ro-RO"/>
        </w:rPr>
      </w:pPr>
      <w:r w:rsidRPr="0052671B">
        <w:rPr>
          <w:rFonts w:ascii="Times New Roman" w:hAnsi="Times New Roman"/>
          <w:b/>
          <w:sz w:val="24"/>
          <w:szCs w:val="24"/>
          <w:lang w:val="ro-RO" w:eastAsia="ro-RO"/>
        </w:rPr>
        <w:t xml:space="preserve">MINISTRUL FINANŢELOR PUBLICE </w:t>
      </w:r>
    </w:p>
    <w:p w:rsidR="00E33E32" w:rsidRDefault="00D11A53">
      <w:pPr>
        <w:tabs>
          <w:tab w:val="left" w:pos="6075"/>
        </w:tabs>
        <w:spacing w:after="0" w:line="240" w:lineRule="auto"/>
        <w:jc w:val="center"/>
        <w:rPr>
          <w:rStyle w:val="Hyperlink"/>
          <w:rFonts w:ascii="Times New Roman" w:hAnsi="Times New Roman"/>
          <w:b/>
          <w:bCs/>
          <w:color w:val="auto"/>
          <w:sz w:val="24"/>
          <w:szCs w:val="24"/>
          <w:u w:val="none"/>
          <w:lang w:val="ro-RO" w:eastAsia="ro-RO"/>
        </w:rPr>
      </w:pPr>
      <w:hyperlink r:id="rId5" w:history="1">
        <w:r w:rsidR="00FA02D1" w:rsidRPr="0052671B">
          <w:rPr>
            <w:rStyle w:val="Hyperlink"/>
            <w:rFonts w:ascii="Times New Roman" w:hAnsi="Times New Roman"/>
            <w:b/>
            <w:bCs/>
            <w:color w:val="auto"/>
            <w:sz w:val="24"/>
            <w:szCs w:val="24"/>
            <w:u w:val="none"/>
            <w:lang w:val="ro-RO" w:eastAsia="ro-RO"/>
          </w:rPr>
          <w:t xml:space="preserve">Viorel </w:t>
        </w:r>
        <w:r w:rsidR="00FA02D1">
          <w:rPr>
            <w:rStyle w:val="Hyperlink"/>
            <w:rFonts w:ascii="Times New Roman" w:hAnsi="Times New Roman"/>
            <w:b/>
            <w:bCs/>
            <w:color w:val="auto"/>
            <w:sz w:val="24"/>
            <w:szCs w:val="24"/>
            <w:u w:val="none"/>
            <w:lang w:val="ro-RO" w:eastAsia="ro-RO"/>
          </w:rPr>
          <w:t>Ş</w:t>
        </w:r>
        <w:r w:rsidR="00FA02D1" w:rsidRPr="0052671B">
          <w:rPr>
            <w:rStyle w:val="Hyperlink"/>
            <w:rFonts w:ascii="Times New Roman" w:hAnsi="Times New Roman"/>
            <w:b/>
            <w:bCs/>
            <w:color w:val="auto"/>
            <w:sz w:val="24"/>
            <w:szCs w:val="24"/>
            <w:u w:val="none"/>
            <w:lang w:val="ro-RO" w:eastAsia="ro-RO"/>
          </w:rPr>
          <w:t>TEFAN</w:t>
        </w:r>
      </w:hyperlink>
    </w:p>
    <w:p w:rsidR="00E33E32" w:rsidRDefault="00E33E32">
      <w:pPr>
        <w:tabs>
          <w:tab w:val="left" w:pos="6075"/>
        </w:tabs>
        <w:spacing w:after="0" w:line="240" w:lineRule="auto"/>
        <w:jc w:val="center"/>
        <w:rPr>
          <w:rStyle w:val="Hyperlink"/>
          <w:rFonts w:ascii="Times New Roman" w:hAnsi="Times New Roman"/>
          <w:b/>
          <w:bCs/>
          <w:color w:val="auto"/>
          <w:sz w:val="24"/>
          <w:szCs w:val="24"/>
          <w:u w:val="none"/>
          <w:lang w:val="ro-RO" w:eastAsia="ro-RO"/>
        </w:rPr>
      </w:pPr>
    </w:p>
    <w:p w:rsidR="00E33E32" w:rsidRDefault="00E33E32">
      <w:pPr>
        <w:tabs>
          <w:tab w:val="left" w:pos="6075"/>
        </w:tabs>
        <w:spacing w:after="0" w:line="240" w:lineRule="auto"/>
        <w:jc w:val="center"/>
        <w:rPr>
          <w:rFonts w:ascii="Times New Roman" w:hAnsi="Times New Roman"/>
          <w:b/>
          <w:bCs/>
          <w:sz w:val="24"/>
          <w:szCs w:val="24"/>
          <w:lang w:val="ro-RO" w:eastAsia="ro-RO"/>
        </w:rPr>
      </w:pPr>
    </w:p>
    <w:p w:rsidR="00E33E32" w:rsidRDefault="00E33E32">
      <w:pPr>
        <w:tabs>
          <w:tab w:val="left" w:pos="6075"/>
        </w:tabs>
        <w:spacing w:after="0" w:line="240" w:lineRule="auto"/>
        <w:rPr>
          <w:rFonts w:ascii="Times New Roman" w:hAnsi="Times New Roman"/>
          <w:b/>
          <w:bCs/>
          <w:sz w:val="24"/>
          <w:szCs w:val="24"/>
          <w:lang w:val="ro-RO" w:eastAsia="ro-RO"/>
        </w:rPr>
      </w:pPr>
    </w:p>
    <w:p w:rsidR="00E33E32" w:rsidRDefault="00FA02D1">
      <w:pPr>
        <w:tabs>
          <w:tab w:val="left" w:pos="6075"/>
        </w:tabs>
        <w:spacing w:after="0" w:line="240" w:lineRule="auto"/>
        <w:jc w:val="center"/>
        <w:rPr>
          <w:rFonts w:ascii="Times New Roman" w:hAnsi="Times New Roman"/>
          <w:b/>
          <w:sz w:val="24"/>
          <w:szCs w:val="24"/>
          <w:lang w:val="ro-RO" w:eastAsia="ro-RO"/>
        </w:rPr>
      </w:pPr>
      <w:r w:rsidRPr="0052671B">
        <w:rPr>
          <w:rFonts w:ascii="Times New Roman" w:hAnsi="Times New Roman"/>
          <w:b/>
          <w:sz w:val="24"/>
          <w:szCs w:val="24"/>
          <w:lang w:val="ro-RO" w:eastAsia="ro-RO"/>
        </w:rPr>
        <w:t xml:space="preserve">PREŞEDINTELE  </w:t>
      </w:r>
    </w:p>
    <w:p w:rsidR="00E33E32" w:rsidRDefault="00FA02D1">
      <w:pPr>
        <w:tabs>
          <w:tab w:val="left" w:pos="6075"/>
        </w:tabs>
        <w:spacing w:after="0" w:line="240" w:lineRule="auto"/>
        <w:jc w:val="center"/>
        <w:rPr>
          <w:rFonts w:ascii="Times New Roman" w:hAnsi="Times New Roman"/>
          <w:b/>
          <w:sz w:val="24"/>
          <w:szCs w:val="24"/>
          <w:lang w:val="ro-RO" w:eastAsia="ro-RO"/>
        </w:rPr>
      </w:pPr>
      <w:r w:rsidRPr="0052671B">
        <w:rPr>
          <w:rFonts w:ascii="Times New Roman" w:hAnsi="Times New Roman"/>
          <w:b/>
          <w:sz w:val="24"/>
          <w:szCs w:val="24"/>
          <w:lang w:val="ro-RO" w:eastAsia="ro-RO"/>
        </w:rPr>
        <w:t>AGENŢIEI NAŢIONALE PENTRU RESURSE MINERALE</w:t>
      </w:r>
    </w:p>
    <w:p w:rsidR="00E33E32" w:rsidRDefault="00FA02D1">
      <w:pPr>
        <w:spacing w:after="160" w:line="259" w:lineRule="auto"/>
        <w:jc w:val="center"/>
        <w:rPr>
          <w:rFonts w:ascii="Times New Roman" w:hAnsi="Times New Roman"/>
          <w:b/>
          <w:sz w:val="24"/>
          <w:szCs w:val="24"/>
          <w:lang w:val="ro-RO"/>
        </w:rPr>
      </w:pPr>
      <w:r w:rsidRPr="0052671B">
        <w:rPr>
          <w:rFonts w:ascii="Times New Roman" w:hAnsi="Times New Roman"/>
          <w:b/>
          <w:sz w:val="24"/>
          <w:szCs w:val="24"/>
          <w:lang w:val="ro-RO" w:eastAsia="ro-RO"/>
        </w:rPr>
        <w:t>Aurel GHEORGHE</w:t>
      </w:r>
    </w:p>
    <w:p w:rsidR="00E33E32" w:rsidRDefault="00E33E32">
      <w:pPr>
        <w:spacing w:after="0" w:line="240" w:lineRule="auto"/>
        <w:ind w:firstLine="708"/>
        <w:rPr>
          <w:rFonts w:ascii="Times New Roman" w:hAnsi="Times New Roman"/>
          <w:b/>
          <w:sz w:val="24"/>
          <w:szCs w:val="24"/>
          <w:lang w:val="ro-RO"/>
        </w:rPr>
      </w:pPr>
    </w:p>
    <w:p w:rsidR="00E33E32" w:rsidRDefault="00E33E32">
      <w:pPr>
        <w:spacing w:after="0" w:line="240" w:lineRule="auto"/>
        <w:ind w:firstLine="708"/>
        <w:rPr>
          <w:rFonts w:ascii="Times New Roman" w:hAnsi="Times New Roman"/>
          <w:b/>
          <w:sz w:val="24"/>
          <w:szCs w:val="24"/>
          <w:lang w:val="ro-RO"/>
        </w:rPr>
      </w:pPr>
    </w:p>
    <w:p w:rsidR="00E33E32" w:rsidRDefault="00FA02D1">
      <w:pPr>
        <w:spacing w:after="0" w:line="240" w:lineRule="auto"/>
        <w:ind w:firstLine="708"/>
        <w:rPr>
          <w:rFonts w:ascii="Times New Roman" w:hAnsi="Times New Roman"/>
          <w:b/>
          <w:sz w:val="24"/>
          <w:szCs w:val="24"/>
          <w:lang w:val="ro-RO"/>
        </w:rPr>
      </w:pPr>
      <w:r w:rsidRPr="0052671B">
        <w:rPr>
          <w:rFonts w:ascii="Times New Roman" w:hAnsi="Times New Roman"/>
          <w:b/>
          <w:sz w:val="24"/>
          <w:szCs w:val="24"/>
          <w:lang w:val="ro-RO"/>
        </w:rPr>
        <w:t xml:space="preserve">                                             MINISTRUL JUSTI</w:t>
      </w:r>
      <w:r>
        <w:rPr>
          <w:rFonts w:ascii="Times New Roman" w:hAnsi="Times New Roman"/>
          <w:b/>
          <w:sz w:val="24"/>
          <w:szCs w:val="24"/>
          <w:lang w:val="ro-RO"/>
        </w:rPr>
        <w:t>Ţ</w:t>
      </w:r>
      <w:r w:rsidRPr="0052671B">
        <w:rPr>
          <w:rFonts w:ascii="Times New Roman" w:hAnsi="Times New Roman"/>
          <w:b/>
          <w:sz w:val="24"/>
          <w:szCs w:val="24"/>
          <w:lang w:val="ro-RO"/>
        </w:rPr>
        <w:t>IEI</w:t>
      </w:r>
    </w:p>
    <w:p w:rsidR="00E33E32" w:rsidRDefault="00FA02D1">
      <w:pPr>
        <w:spacing w:after="0" w:line="240" w:lineRule="auto"/>
        <w:ind w:firstLine="708"/>
        <w:rPr>
          <w:rFonts w:ascii="Times New Roman" w:hAnsi="Times New Roman"/>
          <w:b/>
          <w:sz w:val="24"/>
          <w:szCs w:val="24"/>
          <w:lang w:val="ro-RO"/>
        </w:rPr>
      </w:pPr>
      <w:r w:rsidRPr="0052671B">
        <w:rPr>
          <w:rFonts w:ascii="Times New Roman" w:hAnsi="Times New Roman"/>
          <w:b/>
          <w:sz w:val="24"/>
          <w:szCs w:val="24"/>
          <w:lang w:val="ro-RO"/>
        </w:rPr>
        <w:t xml:space="preserve">                                                  Tudorel TOADER</w:t>
      </w:r>
    </w:p>
    <w:p w:rsidR="00E33E32" w:rsidRDefault="00E33E32">
      <w:pPr>
        <w:jc w:val="both"/>
        <w:rPr>
          <w:rFonts w:ascii="Times New Roman" w:hAnsi="Times New Roman"/>
          <w:color w:val="000000"/>
          <w:sz w:val="24"/>
          <w:szCs w:val="24"/>
          <w:lang w:val="ro-RO" w:eastAsia="ro-RO"/>
        </w:rPr>
      </w:pPr>
    </w:p>
    <w:p w:rsidR="00E33E32" w:rsidRDefault="00E33E32">
      <w:pPr>
        <w:jc w:val="both"/>
        <w:rPr>
          <w:rFonts w:ascii="Times New Roman" w:hAnsi="Times New Roman"/>
          <w:color w:val="000000"/>
          <w:sz w:val="24"/>
          <w:szCs w:val="24"/>
          <w:lang w:val="ro-RO" w:eastAsia="ro-RO"/>
        </w:rPr>
      </w:pPr>
    </w:p>
    <w:p w:rsidR="00E33E32" w:rsidRDefault="00E33E32">
      <w:pPr>
        <w:jc w:val="both"/>
        <w:rPr>
          <w:rFonts w:ascii="Times New Roman" w:hAnsi="Times New Roman"/>
          <w:color w:val="000000"/>
          <w:sz w:val="24"/>
          <w:szCs w:val="24"/>
          <w:lang w:val="ro-RO" w:eastAsia="ro-RO"/>
        </w:rPr>
      </w:pPr>
    </w:p>
    <w:p w:rsidR="00E33E32" w:rsidRDefault="00E33E32">
      <w:pPr>
        <w:jc w:val="both"/>
        <w:rPr>
          <w:rFonts w:ascii="Times New Roman" w:hAnsi="Times New Roman"/>
          <w:color w:val="000000"/>
          <w:sz w:val="24"/>
          <w:szCs w:val="24"/>
          <w:lang w:val="ro-RO" w:eastAsia="ro-RO"/>
        </w:rPr>
      </w:pPr>
      <w:bookmarkStart w:id="0" w:name="_GoBack"/>
      <w:bookmarkEnd w:id="0"/>
    </w:p>
    <w:sectPr w:rsidR="00E33E32" w:rsidSect="00701F84">
      <w:pgSz w:w="11906" w:h="16838"/>
      <w:pgMar w:top="1417" w:right="1417" w:bottom="90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Roman R">
    <w:altName w:val="Agency FB"/>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963B8B"/>
    <w:multiLevelType w:val="hybridMultilevel"/>
    <w:tmpl w:val="6EC4AD36"/>
    <w:lvl w:ilvl="0" w:tplc="FEAE1628">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5A7C66"/>
    <w:multiLevelType w:val="hybridMultilevel"/>
    <w:tmpl w:val="73DC18D2"/>
    <w:lvl w:ilvl="0" w:tplc="FEAE1628">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A05546"/>
    <w:multiLevelType w:val="hybridMultilevel"/>
    <w:tmpl w:val="FD740418"/>
    <w:lvl w:ilvl="0" w:tplc="4EF816BE">
      <w:numFmt w:val="bullet"/>
      <w:lvlText w:val="-"/>
      <w:lvlJc w:val="left"/>
      <w:pPr>
        <w:ind w:left="871" w:hanging="360"/>
      </w:pPr>
      <w:rPr>
        <w:rFonts w:ascii="Times New Roman" w:eastAsia="Times New Roman" w:hAnsi="Times New Roman" w:hint="default"/>
      </w:rPr>
    </w:lvl>
    <w:lvl w:ilvl="1" w:tplc="04180003" w:tentative="1">
      <w:start w:val="1"/>
      <w:numFmt w:val="bullet"/>
      <w:lvlText w:val="o"/>
      <w:lvlJc w:val="left"/>
      <w:pPr>
        <w:ind w:left="1591" w:hanging="360"/>
      </w:pPr>
      <w:rPr>
        <w:rFonts w:ascii="Courier New" w:hAnsi="Courier New" w:hint="default"/>
      </w:rPr>
    </w:lvl>
    <w:lvl w:ilvl="2" w:tplc="04180005" w:tentative="1">
      <w:start w:val="1"/>
      <w:numFmt w:val="bullet"/>
      <w:lvlText w:val=""/>
      <w:lvlJc w:val="left"/>
      <w:pPr>
        <w:ind w:left="2311" w:hanging="360"/>
      </w:pPr>
      <w:rPr>
        <w:rFonts w:ascii="Wingdings" w:hAnsi="Wingdings" w:hint="default"/>
      </w:rPr>
    </w:lvl>
    <w:lvl w:ilvl="3" w:tplc="04180001" w:tentative="1">
      <w:start w:val="1"/>
      <w:numFmt w:val="bullet"/>
      <w:lvlText w:val=""/>
      <w:lvlJc w:val="left"/>
      <w:pPr>
        <w:ind w:left="3031" w:hanging="360"/>
      </w:pPr>
      <w:rPr>
        <w:rFonts w:ascii="Symbol" w:hAnsi="Symbol" w:hint="default"/>
      </w:rPr>
    </w:lvl>
    <w:lvl w:ilvl="4" w:tplc="04180003" w:tentative="1">
      <w:start w:val="1"/>
      <w:numFmt w:val="bullet"/>
      <w:lvlText w:val="o"/>
      <w:lvlJc w:val="left"/>
      <w:pPr>
        <w:ind w:left="3751" w:hanging="360"/>
      </w:pPr>
      <w:rPr>
        <w:rFonts w:ascii="Courier New" w:hAnsi="Courier New" w:hint="default"/>
      </w:rPr>
    </w:lvl>
    <w:lvl w:ilvl="5" w:tplc="04180005" w:tentative="1">
      <w:start w:val="1"/>
      <w:numFmt w:val="bullet"/>
      <w:lvlText w:val=""/>
      <w:lvlJc w:val="left"/>
      <w:pPr>
        <w:ind w:left="4471" w:hanging="360"/>
      </w:pPr>
      <w:rPr>
        <w:rFonts w:ascii="Wingdings" w:hAnsi="Wingdings" w:hint="default"/>
      </w:rPr>
    </w:lvl>
    <w:lvl w:ilvl="6" w:tplc="04180001" w:tentative="1">
      <w:start w:val="1"/>
      <w:numFmt w:val="bullet"/>
      <w:lvlText w:val=""/>
      <w:lvlJc w:val="left"/>
      <w:pPr>
        <w:ind w:left="5191" w:hanging="360"/>
      </w:pPr>
      <w:rPr>
        <w:rFonts w:ascii="Symbol" w:hAnsi="Symbol" w:hint="default"/>
      </w:rPr>
    </w:lvl>
    <w:lvl w:ilvl="7" w:tplc="04180003" w:tentative="1">
      <w:start w:val="1"/>
      <w:numFmt w:val="bullet"/>
      <w:lvlText w:val="o"/>
      <w:lvlJc w:val="left"/>
      <w:pPr>
        <w:ind w:left="5911" w:hanging="360"/>
      </w:pPr>
      <w:rPr>
        <w:rFonts w:ascii="Courier New" w:hAnsi="Courier New" w:hint="default"/>
      </w:rPr>
    </w:lvl>
    <w:lvl w:ilvl="8" w:tplc="04180005" w:tentative="1">
      <w:start w:val="1"/>
      <w:numFmt w:val="bullet"/>
      <w:lvlText w:val=""/>
      <w:lvlJc w:val="left"/>
      <w:pPr>
        <w:ind w:left="6631"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6EC"/>
    <w:rsid w:val="00021377"/>
    <w:rsid w:val="000423F2"/>
    <w:rsid w:val="00095668"/>
    <w:rsid w:val="000F0DE6"/>
    <w:rsid w:val="001901C1"/>
    <w:rsid w:val="001D3AEC"/>
    <w:rsid w:val="00296F2D"/>
    <w:rsid w:val="002E7C6D"/>
    <w:rsid w:val="0032295A"/>
    <w:rsid w:val="00341C37"/>
    <w:rsid w:val="00372686"/>
    <w:rsid w:val="003E01A3"/>
    <w:rsid w:val="003E43F0"/>
    <w:rsid w:val="00407BDC"/>
    <w:rsid w:val="004316EC"/>
    <w:rsid w:val="004939D5"/>
    <w:rsid w:val="004E338E"/>
    <w:rsid w:val="004E768D"/>
    <w:rsid w:val="0052671B"/>
    <w:rsid w:val="00541994"/>
    <w:rsid w:val="0055346A"/>
    <w:rsid w:val="00567516"/>
    <w:rsid w:val="005C5726"/>
    <w:rsid w:val="005E65DB"/>
    <w:rsid w:val="005E677D"/>
    <w:rsid w:val="00605239"/>
    <w:rsid w:val="00643D74"/>
    <w:rsid w:val="0069345F"/>
    <w:rsid w:val="006A5014"/>
    <w:rsid w:val="00701F84"/>
    <w:rsid w:val="007059AC"/>
    <w:rsid w:val="00721A80"/>
    <w:rsid w:val="007361CF"/>
    <w:rsid w:val="00755741"/>
    <w:rsid w:val="00762477"/>
    <w:rsid w:val="00770B24"/>
    <w:rsid w:val="00775331"/>
    <w:rsid w:val="007E6D05"/>
    <w:rsid w:val="007E70DC"/>
    <w:rsid w:val="007F3F77"/>
    <w:rsid w:val="008921C9"/>
    <w:rsid w:val="0089790E"/>
    <w:rsid w:val="008C750B"/>
    <w:rsid w:val="00920224"/>
    <w:rsid w:val="00931992"/>
    <w:rsid w:val="00935CBF"/>
    <w:rsid w:val="009548E1"/>
    <w:rsid w:val="009574C9"/>
    <w:rsid w:val="009612A7"/>
    <w:rsid w:val="00981B14"/>
    <w:rsid w:val="009B282A"/>
    <w:rsid w:val="009B4CF5"/>
    <w:rsid w:val="009C5EBC"/>
    <w:rsid w:val="009D0ECC"/>
    <w:rsid w:val="00A65BF8"/>
    <w:rsid w:val="00A706CA"/>
    <w:rsid w:val="00A740EF"/>
    <w:rsid w:val="00AB2113"/>
    <w:rsid w:val="00AC382A"/>
    <w:rsid w:val="00AE77C8"/>
    <w:rsid w:val="00B114A4"/>
    <w:rsid w:val="00B12F78"/>
    <w:rsid w:val="00B240AC"/>
    <w:rsid w:val="00B44F14"/>
    <w:rsid w:val="00B83CE3"/>
    <w:rsid w:val="00BA7DE5"/>
    <w:rsid w:val="00BE0BFF"/>
    <w:rsid w:val="00C11907"/>
    <w:rsid w:val="00C92449"/>
    <w:rsid w:val="00C936AA"/>
    <w:rsid w:val="00CB1442"/>
    <w:rsid w:val="00CF24A6"/>
    <w:rsid w:val="00D11A53"/>
    <w:rsid w:val="00D2115C"/>
    <w:rsid w:val="00D21E7D"/>
    <w:rsid w:val="00D40870"/>
    <w:rsid w:val="00DA4D4D"/>
    <w:rsid w:val="00DE1B2B"/>
    <w:rsid w:val="00DF61A7"/>
    <w:rsid w:val="00E1007C"/>
    <w:rsid w:val="00E155ED"/>
    <w:rsid w:val="00E20190"/>
    <w:rsid w:val="00E215A5"/>
    <w:rsid w:val="00E33E32"/>
    <w:rsid w:val="00E56973"/>
    <w:rsid w:val="00E86D4B"/>
    <w:rsid w:val="00EA0979"/>
    <w:rsid w:val="00EB451E"/>
    <w:rsid w:val="00ED4063"/>
    <w:rsid w:val="00F73EB5"/>
    <w:rsid w:val="00FA02D1"/>
    <w:rsid w:val="00FC5B30"/>
    <w:rsid w:val="00FD3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390747A-4CD9-4B45-BAAC-99FEB1F9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4A4"/>
    <w:pPr>
      <w:spacing w:after="200" w:line="276" w:lineRule="auto"/>
    </w:pPr>
    <w:rPr>
      <w:sz w:val="22"/>
      <w:szCs w:val="22"/>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99"/>
    <w:qFormat/>
    <w:rsid w:val="009B4CF5"/>
    <w:pPr>
      <w:ind w:left="720"/>
      <w:contextualSpacing/>
    </w:pPr>
  </w:style>
  <w:style w:type="character" w:styleId="Hyperlink">
    <w:name w:val="Hyperlink"/>
    <w:uiPriority w:val="99"/>
    <w:rsid w:val="009B282A"/>
    <w:rPr>
      <w:rFonts w:cs="Times New Roman"/>
      <w:color w:val="0000FF"/>
      <w:u w:val="single"/>
    </w:rPr>
  </w:style>
  <w:style w:type="paragraph" w:styleId="Antet">
    <w:name w:val="header"/>
    <w:basedOn w:val="Normal"/>
    <w:link w:val="AntetCaracter"/>
    <w:uiPriority w:val="99"/>
    <w:rsid w:val="00341C37"/>
    <w:pPr>
      <w:tabs>
        <w:tab w:val="center" w:pos="4320"/>
        <w:tab w:val="right" w:pos="8640"/>
      </w:tabs>
      <w:spacing w:after="0" w:line="240" w:lineRule="auto"/>
    </w:pPr>
    <w:rPr>
      <w:rFonts w:ascii="Times Roman R" w:hAnsi="Times Roman R"/>
      <w:sz w:val="28"/>
      <w:szCs w:val="20"/>
    </w:rPr>
  </w:style>
  <w:style w:type="character" w:customStyle="1" w:styleId="HeaderChar">
    <w:name w:val="Header Char"/>
    <w:uiPriority w:val="99"/>
    <w:semiHidden/>
    <w:locked/>
    <w:rPr>
      <w:rFonts w:cs="Times New Roman"/>
    </w:rPr>
  </w:style>
  <w:style w:type="character" w:customStyle="1" w:styleId="AntetCaracter">
    <w:name w:val="Antet Caracter"/>
    <w:link w:val="Antet"/>
    <w:uiPriority w:val="99"/>
    <w:locked/>
    <w:rsid w:val="00341C37"/>
    <w:rPr>
      <w:rFonts w:ascii="Times Roman R" w:hAnsi="Times Roman 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gov.ro/ro/guvernul/cabinetul-de-ministri/ministrul-finantelor-publice14843296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8</Pages>
  <Words>2127</Words>
  <Characters>12343</Characters>
  <Application>Microsoft Office Word</Application>
  <DocSecurity>0</DocSecurity>
  <Lines>102</Lines>
  <Paragraphs>28</Paragraphs>
  <ScaleCrop>false</ScaleCrop>
  <Company>HP</Company>
  <LinksUpToDate>false</LinksUpToDate>
  <CharactersWithSpaces>14442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Gavrilescu</dc:creator>
  <cp:keywords/>
  <dc:description/>
  <cp:lastModifiedBy>Aurelian Gavrilescu</cp:lastModifiedBy>
  <cp:revision>10</cp:revision>
  <cp:lastPrinted>2017-04-13T10:12:00Z</cp:lastPrinted>
  <dcterms:created xsi:type="dcterms:W3CDTF">2017-02-06T08:57:00Z</dcterms:created>
  <dcterms:modified xsi:type="dcterms:W3CDTF">2017-04-13T10:24:00Z</dcterms:modified>
</cp:coreProperties>
</file>