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ECF" w:rsidRDefault="00666ECF" w:rsidP="006E11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6ECF" w:rsidRDefault="00666ECF" w:rsidP="006E11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27F31" w:rsidRDefault="0011226F" w:rsidP="006E11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HOTĂRÂRE </w:t>
      </w:r>
    </w:p>
    <w:p w:rsidR="0011226F" w:rsidRPr="00621F0C" w:rsidRDefault="0011226F" w:rsidP="006E115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proofErr w:type="gram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modificarea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completarea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Hotararii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74777"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Guvernului</w:t>
      </w:r>
      <w:proofErr w:type="spellEnd"/>
      <w:r w:rsidR="00D74777"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nr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D66F04">
        <w:rPr>
          <w:rFonts w:ascii="Times New Roman" w:eastAsia="Times New Roman" w:hAnsi="Times New Roman" w:cs="Times New Roman"/>
          <w:b/>
          <w:bCs/>
          <w:sz w:val="24"/>
          <w:szCs w:val="24"/>
        </w:rPr>
        <w:t>126</w:t>
      </w:r>
      <w:r w:rsidR="0004265F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2019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aprobarea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criteriilor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modalităţilor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stabilire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ajustare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preţurilor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reglementate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aferente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serviciilor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calificare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depozitare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procesare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octoxidului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uraniu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precum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preţului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dioxidului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uraniu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furnizate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către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Compania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Naţională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Uraniului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S.A.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pe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teritoriul</w:t>
      </w:r>
      <w:proofErr w:type="spellEnd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</w:rPr>
        <w:t>României</w:t>
      </w:r>
      <w:bookmarkStart w:id="0" w:name="do|pa1"/>
      <w:bookmarkEnd w:id="0"/>
      <w:proofErr w:type="spellEnd"/>
    </w:p>
    <w:p w:rsidR="00CC3634" w:rsidRPr="00621F0C" w:rsidRDefault="00CC3634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1159" w:rsidRDefault="006E1159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1159" w:rsidRDefault="006E1159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226F" w:rsidRPr="006E1159" w:rsidRDefault="0011226F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6E1159"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 w:rsidRPr="006E11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1159">
        <w:rPr>
          <w:rFonts w:ascii="Times New Roman" w:eastAsia="Times New Roman" w:hAnsi="Times New Roman" w:cs="Times New Roman"/>
          <w:b/>
          <w:sz w:val="24"/>
          <w:szCs w:val="24"/>
        </w:rPr>
        <w:t>temeiul</w:t>
      </w:r>
      <w:proofErr w:type="spellEnd"/>
      <w:r w:rsidRPr="006E1159">
        <w:rPr>
          <w:rFonts w:ascii="Times New Roman" w:eastAsia="Times New Roman" w:hAnsi="Times New Roman" w:cs="Times New Roman"/>
          <w:b/>
          <w:sz w:val="24"/>
          <w:szCs w:val="24"/>
        </w:rPr>
        <w:t xml:space="preserve"> art.</w:t>
      </w:r>
      <w:proofErr w:type="gramEnd"/>
      <w:r w:rsidRPr="006E1159">
        <w:rPr>
          <w:rFonts w:ascii="Times New Roman" w:eastAsia="Times New Roman" w:hAnsi="Times New Roman" w:cs="Times New Roman"/>
          <w:b/>
          <w:sz w:val="24"/>
          <w:szCs w:val="24"/>
        </w:rPr>
        <w:t xml:space="preserve"> 108 din </w:t>
      </w:r>
      <w:hyperlink r:id="rId8" w:history="1">
        <w:proofErr w:type="spellStart"/>
        <w:r w:rsidRPr="006E1159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Constituţia</w:t>
        </w:r>
        <w:proofErr w:type="spellEnd"/>
        <w:r w:rsidRPr="006E1159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 xml:space="preserve"> </w:t>
        </w:r>
        <w:proofErr w:type="spellStart"/>
        <w:r w:rsidRPr="006E1159"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t>României</w:t>
        </w:r>
        <w:proofErr w:type="spellEnd"/>
      </w:hyperlink>
      <w:r w:rsidRPr="006E115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6E1159">
        <w:rPr>
          <w:rFonts w:ascii="Times New Roman" w:eastAsia="Times New Roman" w:hAnsi="Times New Roman" w:cs="Times New Roman"/>
          <w:b/>
          <w:sz w:val="24"/>
          <w:szCs w:val="24"/>
        </w:rPr>
        <w:t>republicată</w:t>
      </w:r>
      <w:proofErr w:type="spellEnd"/>
      <w:r w:rsidRPr="006E115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</w:p>
    <w:p w:rsidR="0011226F" w:rsidRPr="006E1159" w:rsidRDefault="0011226F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do|pa2"/>
      <w:bookmarkEnd w:id="1"/>
    </w:p>
    <w:p w:rsidR="0011226F" w:rsidRPr="006E1159" w:rsidRDefault="0011226F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6E1159">
        <w:rPr>
          <w:rFonts w:ascii="Times New Roman" w:eastAsia="Times New Roman" w:hAnsi="Times New Roman" w:cs="Times New Roman"/>
          <w:b/>
          <w:bCs/>
          <w:sz w:val="24"/>
          <w:szCs w:val="24"/>
        </w:rPr>
        <w:t>Guvernul</w:t>
      </w:r>
      <w:proofErr w:type="spellEnd"/>
      <w:r w:rsidRPr="006E11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E1159">
        <w:rPr>
          <w:rFonts w:ascii="Times New Roman" w:eastAsia="Times New Roman" w:hAnsi="Times New Roman" w:cs="Times New Roman"/>
          <w:b/>
          <w:bCs/>
          <w:sz w:val="24"/>
          <w:szCs w:val="24"/>
        </w:rPr>
        <w:t>României</w:t>
      </w:r>
      <w:proofErr w:type="spellEnd"/>
      <w:r w:rsidRPr="006E11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1159">
        <w:rPr>
          <w:rFonts w:ascii="Times New Roman" w:eastAsia="Times New Roman" w:hAnsi="Times New Roman" w:cs="Times New Roman"/>
          <w:b/>
          <w:sz w:val="24"/>
          <w:szCs w:val="24"/>
        </w:rPr>
        <w:t>adoptă</w:t>
      </w:r>
      <w:proofErr w:type="spellEnd"/>
      <w:r w:rsidRPr="006E11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1159">
        <w:rPr>
          <w:rFonts w:ascii="Times New Roman" w:eastAsia="Times New Roman" w:hAnsi="Times New Roman" w:cs="Times New Roman"/>
          <w:b/>
          <w:sz w:val="24"/>
          <w:szCs w:val="24"/>
        </w:rPr>
        <w:t>prezenta</w:t>
      </w:r>
      <w:proofErr w:type="spellEnd"/>
      <w:r w:rsidRPr="006E11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1159">
        <w:rPr>
          <w:rFonts w:ascii="Times New Roman" w:eastAsia="Times New Roman" w:hAnsi="Times New Roman" w:cs="Times New Roman"/>
          <w:b/>
          <w:sz w:val="24"/>
          <w:szCs w:val="24"/>
        </w:rPr>
        <w:t>hotărâre</w:t>
      </w:r>
      <w:proofErr w:type="spellEnd"/>
      <w:r w:rsidRPr="006E115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</w:p>
    <w:p w:rsidR="0011226F" w:rsidRPr="006E1159" w:rsidRDefault="0011226F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do|ar1|pa1"/>
      <w:bookmarkEnd w:id="2"/>
    </w:p>
    <w:p w:rsidR="00227F31" w:rsidRDefault="00227F31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4777" w:rsidRPr="00621F0C" w:rsidRDefault="00EB2B0C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21F0C">
        <w:rPr>
          <w:rFonts w:ascii="Times New Roman" w:eastAsia="Times New Roman" w:hAnsi="Times New Roman" w:cs="Times New Roman"/>
          <w:b/>
          <w:sz w:val="24"/>
          <w:szCs w:val="24"/>
        </w:rPr>
        <w:t>Articol</w:t>
      </w:r>
      <w:proofErr w:type="spellEnd"/>
      <w:r w:rsidRPr="00621F0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b/>
          <w:sz w:val="24"/>
          <w:szCs w:val="24"/>
        </w:rPr>
        <w:t>unic</w:t>
      </w:r>
      <w:proofErr w:type="spellEnd"/>
      <w:r w:rsidR="0011226F" w:rsidRPr="00621F0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B2B0C" w:rsidRPr="00621F0C" w:rsidRDefault="00EB2B0C" w:rsidP="00BB2C7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5272" w:rsidRDefault="006958DC" w:rsidP="00BB2C7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Hotă</w:t>
      </w:r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â</w:t>
      </w:r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rea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Guvernului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nr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66F04">
        <w:rPr>
          <w:rFonts w:ascii="Times New Roman" w:eastAsia="Times New Roman" w:hAnsi="Times New Roman" w:cs="Times New Roman"/>
          <w:bCs/>
          <w:sz w:val="24"/>
          <w:szCs w:val="24"/>
        </w:rPr>
        <w:t xml:space="preserve">126 </w:t>
      </w:r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din 5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martie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2019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pentru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aprobarea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criteriilor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modalităţilor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stabilire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ajustare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preţurilor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reglementate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aferente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serviciilor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calificare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depozitare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procesare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octoxidului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uraniu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precum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preţului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dioxidului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uraniu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furnizate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către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Compania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Naţională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Uraniului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- S.A.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pe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teritoriul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României</w:t>
      </w:r>
      <w:proofErr w:type="spellEnd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227F31" w:rsidRPr="00621F0C"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>ublicata</w:t>
      </w:r>
      <w:proofErr w:type="spellEnd"/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>Monitorul</w:t>
      </w:r>
      <w:proofErr w:type="spellEnd"/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>Oficial</w:t>
      </w:r>
      <w:proofErr w:type="spellEnd"/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>Romaniei</w:t>
      </w:r>
      <w:proofErr w:type="spellEnd"/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>Partea</w:t>
      </w:r>
      <w:proofErr w:type="spellEnd"/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 xml:space="preserve"> I, </w:t>
      </w:r>
      <w:proofErr w:type="spellStart"/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>numărul</w:t>
      </w:r>
      <w:proofErr w:type="spellEnd"/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 xml:space="preserve"> 181 din da</w:t>
      </w:r>
      <w:r w:rsidR="00227F31">
        <w:rPr>
          <w:rFonts w:ascii="Times New Roman" w:eastAsia="Times New Roman" w:hAnsi="Times New Roman" w:cs="Times New Roman"/>
          <w:sz w:val="24"/>
          <w:szCs w:val="24"/>
        </w:rPr>
        <w:t xml:space="preserve">ta de 6 </w:t>
      </w:r>
      <w:proofErr w:type="spellStart"/>
      <w:r w:rsidR="00227F31">
        <w:rPr>
          <w:rFonts w:ascii="Times New Roman" w:eastAsia="Times New Roman" w:hAnsi="Times New Roman" w:cs="Times New Roman"/>
          <w:sz w:val="24"/>
          <w:szCs w:val="24"/>
        </w:rPr>
        <w:t>martie</w:t>
      </w:r>
      <w:proofErr w:type="spellEnd"/>
      <w:r w:rsidR="00227F31">
        <w:rPr>
          <w:rFonts w:ascii="Times New Roman" w:eastAsia="Times New Roman" w:hAnsi="Times New Roman" w:cs="Times New Roman"/>
          <w:sz w:val="24"/>
          <w:szCs w:val="24"/>
        </w:rPr>
        <w:t xml:space="preserve"> 2019, se </w:t>
      </w:r>
      <w:proofErr w:type="spellStart"/>
      <w:r w:rsidR="00227F31">
        <w:rPr>
          <w:rFonts w:ascii="Times New Roman" w:eastAsia="Times New Roman" w:hAnsi="Times New Roman" w:cs="Times New Roman"/>
          <w:sz w:val="24"/>
          <w:szCs w:val="24"/>
        </w:rPr>
        <w:t>modific</w:t>
      </w:r>
      <w:proofErr w:type="spellEnd"/>
      <w:r w:rsidR="00227F31">
        <w:rPr>
          <w:rFonts w:ascii="Times New Roman" w:eastAsia="Times New Roman" w:hAnsi="Times New Roman" w:cs="Times New Roman"/>
          <w:sz w:val="24"/>
          <w:szCs w:val="24"/>
          <w:lang w:val="ro-RO"/>
        </w:rPr>
        <w:t>ă și se completează</w:t>
      </w:r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>dup</w:t>
      </w:r>
      <w:r w:rsidR="00227F31">
        <w:rPr>
          <w:rFonts w:ascii="Times New Roman" w:eastAsia="Times New Roman" w:hAnsi="Times New Roman" w:cs="Times New Roman"/>
          <w:sz w:val="24"/>
          <w:szCs w:val="24"/>
        </w:rPr>
        <w:t>ă</w:t>
      </w:r>
      <w:proofErr w:type="spellEnd"/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 xml:space="preserve"> cum </w:t>
      </w:r>
      <w:proofErr w:type="spellStart"/>
      <w:r w:rsidR="00227F31" w:rsidRPr="00621F0C">
        <w:rPr>
          <w:rFonts w:ascii="Times New Roman" w:eastAsia="Times New Roman" w:hAnsi="Times New Roman" w:cs="Times New Roman"/>
          <w:sz w:val="24"/>
          <w:szCs w:val="24"/>
        </w:rPr>
        <w:t>urmeaz</w:t>
      </w:r>
      <w:r w:rsidR="00227F31">
        <w:rPr>
          <w:rFonts w:ascii="Times New Roman" w:eastAsia="Times New Roman" w:hAnsi="Times New Roman" w:cs="Times New Roman"/>
          <w:sz w:val="24"/>
          <w:szCs w:val="24"/>
        </w:rPr>
        <w:t>ă</w:t>
      </w:r>
      <w:proofErr w:type="spellEnd"/>
      <w:r w:rsidR="0004265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B5272" w:rsidRDefault="008B5272" w:rsidP="00BB2C7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4777" w:rsidRPr="00621F0C" w:rsidRDefault="00227F31" w:rsidP="00BB2C7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1532E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04265F">
        <w:rPr>
          <w:rFonts w:ascii="Times New Roman" w:eastAsia="Times New Roman" w:hAnsi="Times New Roman" w:cs="Times New Roman"/>
          <w:sz w:val="24"/>
          <w:szCs w:val="24"/>
        </w:rPr>
        <w:t>Alineatul</w:t>
      </w:r>
      <w:proofErr w:type="spellEnd"/>
      <w:r w:rsidR="0004265F">
        <w:rPr>
          <w:rFonts w:ascii="Times New Roman" w:eastAsia="Times New Roman" w:hAnsi="Times New Roman" w:cs="Times New Roman"/>
          <w:sz w:val="24"/>
          <w:szCs w:val="24"/>
        </w:rPr>
        <w:t xml:space="preserve"> 1 al a</w:t>
      </w:r>
      <w:r w:rsidR="0011226F" w:rsidRPr="00621F0C">
        <w:rPr>
          <w:rFonts w:ascii="Times New Roman" w:eastAsia="Times New Roman" w:hAnsi="Times New Roman" w:cs="Times New Roman"/>
          <w:sz w:val="24"/>
          <w:szCs w:val="24"/>
        </w:rPr>
        <w:t>rt. 4</w:t>
      </w:r>
      <w:r w:rsidR="00D74777" w:rsidRPr="00621F0C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="00D74777" w:rsidRPr="00621F0C">
        <w:rPr>
          <w:rFonts w:ascii="Times New Roman" w:eastAsia="Times New Roman" w:hAnsi="Times New Roman" w:cs="Times New Roman"/>
          <w:sz w:val="24"/>
          <w:szCs w:val="24"/>
        </w:rPr>
        <w:t>modific</w:t>
      </w:r>
      <w:r w:rsidR="006958DC">
        <w:rPr>
          <w:rFonts w:ascii="Times New Roman" w:eastAsia="Times New Roman" w:hAnsi="Times New Roman" w:cs="Times New Roman"/>
          <w:sz w:val="24"/>
          <w:szCs w:val="24"/>
        </w:rPr>
        <w:t>ă</w:t>
      </w:r>
      <w:proofErr w:type="spellEnd"/>
      <w:r w:rsidR="009D3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D3CD6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9D3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D3CD6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proofErr w:type="gramEnd"/>
      <w:r w:rsidR="009D3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D3CD6">
        <w:rPr>
          <w:rFonts w:ascii="Times New Roman" w:eastAsia="Times New Roman" w:hAnsi="Times New Roman" w:cs="Times New Roman"/>
          <w:sz w:val="24"/>
          <w:szCs w:val="24"/>
        </w:rPr>
        <w:t>avea</w:t>
      </w:r>
      <w:proofErr w:type="spellEnd"/>
      <w:r w:rsidR="009D3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D3CD6">
        <w:rPr>
          <w:rFonts w:ascii="Times New Roman" w:eastAsia="Times New Roman" w:hAnsi="Times New Roman" w:cs="Times New Roman"/>
          <w:sz w:val="24"/>
          <w:szCs w:val="24"/>
        </w:rPr>
        <w:t>următorul</w:t>
      </w:r>
      <w:proofErr w:type="spellEnd"/>
      <w:r w:rsidR="009D3C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D3CD6">
        <w:rPr>
          <w:rFonts w:ascii="Times New Roman" w:eastAsia="Times New Roman" w:hAnsi="Times New Roman" w:cs="Times New Roman"/>
          <w:sz w:val="24"/>
          <w:szCs w:val="24"/>
        </w:rPr>
        <w:t>cuprins</w:t>
      </w:r>
      <w:proofErr w:type="spellEnd"/>
      <w:r w:rsidR="00D74777" w:rsidRPr="00621F0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1226F" w:rsidRPr="00621F0C" w:rsidRDefault="00CC3634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E7436C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“</w:t>
      </w:r>
      <w:r w:rsidR="00227F31" w:rsidRPr="00E7436C" w:rsidDel="00227F31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bookmarkStart w:id="3" w:name="do|ar4|al1"/>
      <w:bookmarkEnd w:id="3"/>
      <w:r w:rsidR="0011226F" w:rsidRPr="00621F0C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(1)</w:t>
      </w:r>
      <w:r w:rsidRPr="00621F0C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Compania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Naţională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Uraniului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- S.A. are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obligaţia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27F31">
        <w:rPr>
          <w:rFonts w:ascii="Times New Roman" w:eastAsia="Times New Roman" w:hAnsi="Times New Roman" w:cs="Times New Roman"/>
          <w:sz w:val="24"/>
          <w:szCs w:val="24"/>
          <w:lang w:val="fr-FR"/>
        </w:rPr>
        <w:t>să</w:t>
      </w:r>
      <w:proofErr w:type="spellEnd"/>
      <w:r w:rsidR="00227F3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respecte </w:t>
      </w:r>
      <w:proofErr w:type="spellStart"/>
      <w:r w:rsidR="00227F31">
        <w:rPr>
          <w:rFonts w:ascii="Times New Roman" w:eastAsia="Times New Roman" w:hAnsi="Times New Roman" w:cs="Times New Roman"/>
          <w:sz w:val="24"/>
          <w:szCs w:val="24"/>
          <w:lang w:val="fr-FR"/>
        </w:rPr>
        <w:t>prețurile</w:t>
      </w:r>
      <w:proofErr w:type="spellEnd"/>
      <w:r w:rsidR="00227F3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cuprins</w:t>
      </w:r>
      <w:r w:rsidR="00227F31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proofErr w:type="spellEnd"/>
      <w:r w:rsidR="00227F31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proofErr w:type="spellEnd"/>
      <w:r w:rsidR="00227F31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avizul</w:t>
      </w:r>
      <w:proofErr w:type="spellEnd"/>
      <w:r w:rsidR="00227F31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emis</w:t>
      </w:r>
      <w:proofErr w:type="spellEnd"/>
      <w:r w:rsidR="00227F31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227F31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Ministerul</w:t>
      </w:r>
      <w:proofErr w:type="spellEnd"/>
      <w:r w:rsidR="00227F31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Finanţelor</w:t>
      </w:r>
      <w:proofErr w:type="spellEnd"/>
      <w:r w:rsidR="00227F31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27F31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Publice</w:t>
      </w:r>
      <w:proofErr w:type="spellEnd"/>
      <w:r w:rsidR="00227F3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27F31">
        <w:rPr>
          <w:rFonts w:ascii="Times New Roman" w:eastAsia="Times New Roman" w:hAnsi="Times New Roman" w:cs="Times New Roman"/>
          <w:sz w:val="24"/>
          <w:szCs w:val="24"/>
          <w:lang w:val="fr-FR"/>
        </w:rPr>
        <w:t>și</w:t>
      </w:r>
      <w:proofErr w:type="spellEnd"/>
      <w:r w:rsidR="00227F31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să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lanseze</w:t>
      </w:r>
      <w:proofErr w:type="spellEnd"/>
      <w:r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oferte</w:t>
      </w:r>
      <w:proofErr w:type="spellEnd"/>
      <w:r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vanzare</w:t>
      </w:r>
      <w:proofErr w:type="spellEnd"/>
      <w:r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="00227F31">
        <w:rPr>
          <w:rFonts w:ascii="Times New Roman" w:eastAsia="Times New Roman" w:hAnsi="Times New Roman" w:cs="Times New Roman"/>
          <w:sz w:val="24"/>
          <w:szCs w:val="24"/>
          <w:lang w:val="fr-FR"/>
        </w:rPr>
        <w:t>acest</w:t>
      </w:r>
      <w:proofErr w:type="spellEnd"/>
      <w:r w:rsidR="00227F31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pre</w:t>
      </w:r>
      <w:r w:rsidR="00F62286">
        <w:rPr>
          <w:rFonts w:ascii="Times New Roman" w:eastAsia="Times New Roman" w:hAnsi="Times New Roman" w:cs="Times New Roman"/>
          <w:sz w:val="24"/>
          <w:szCs w:val="24"/>
          <w:lang w:val="fr-FR"/>
        </w:rPr>
        <w:t>ț</w:t>
      </w:r>
      <w:proofErr w:type="spellEnd"/>
      <w:proofErr w:type="gram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="004A38D2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04265F">
        <w:rPr>
          <w:rFonts w:ascii="Times New Roman" w:eastAsia="Times New Roman" w:hAnsi="Times New Roman" w:cs="Times New Roman"/>
          <w:sz w:val="24"/>
          <w:szCs w:val="24"/>
          <w:lang w:val="fr-FR"/>
        </w:rPr>
        <w:t> </w:t>
      </w:r>
      <w:proofErr w:type="gramEnd"/>
    </w:p>
    <w:p w:rsidR="00BE305B" w:rsidRDefault="00BE305B" w:rsidP="00AC5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</w:pPr>
      <w:bookmarkStart w:id="4" w:name="do|ar4|al2"/>
      <w:bookmarkEnd w:id="4"/>
    </w:p>
    <w:p w:rsidR="00BE305B" w:rsidRDefault="00BE305B" w:rsidP="00AC5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2. Se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introduce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un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articol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nou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articolul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4</w:t>
      </w:r>
      <w:r w:rsidRPr="006E115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val="fr-FR"/>
        </w:rPr>
        <w:t>1</w:t>
      </w:r>
      <w:r w:rsidR="00D92F29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, </w:t>
      </w:r>
      <w:proofErr w:type="spellStart"/>
      <w:r w:rsidR="00D92F29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cu</w:t>
      </w:r>
      <w:proofErr w:type="spellEnd"/>
      <w:r w:rsidR="00D92F29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D92F29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următorul</w:t>
      </w:r>
      <w:proofErr w:type="spellEnd"/>
      <w:r w:rsidR="00D92F29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D92F29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cuprins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:</w:t>
      </w:r>
    </w:p>
    <w:p w:rsidR="00855DFC" w:rsidRDefault="00855DFC" w:rsidP="00AC5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</w:pPr>
    </w:p>
    <w:p w:rsidR="00BE305B" w:rsidRDefault="0004265F" w:rsidP="00AC5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« </w:t>
      </w:r>
      <w:r w:rsidR="00BE305B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Art. 4</w:t>
      </w:r>
      <w:r w:rsidR="00BE305B" w:rsidRPr="003C6C20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val="fr-FR"/>
        </w:rPr>
        <w:t>1</w:t>
      </w:r>
      <w:r w:rsidR="00BE305B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.</w:t>
      </w:r>
    </w:p>
    <w:p w:rsidR="00BE305B" w:rsidRDefault="00BE305B" w:rsidP="00AC5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(</w:t>
      </w:r>
      <w:r w:rsidR="004A38D2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) </w:t>
      </w:r>
      <w:proofErr w:type="spellStart"/>
      <w:r w:rsidRPr="008B5272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Compania</w:t>
      </w:r>
      <w:proofErr w:type="spellEnd"/>
      <w:r w:rsidRPr="008B5272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Pr="008B5272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Nationala</w:t>
      </w:r>
      <w:proofErr w:type="spellEnd"/>
      <w:r w:rsidRPr="008B5272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a </w:t>
      </w:r>
      <w:proofErr w:type="spellStart"/>
      <w:r w:rsidRPr="008B5272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Uraniului</w:t>
      </w:r>
      <w:proofErr w:type="spellEnd"/>
      <w:r w:rsidRPr="008B5272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– S.A</w:t>
      </w:r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poate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să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încheie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contracte de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vânzare-cumpărare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produsului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4A38D2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dioxid</w:t>
      </w:r>
      <w:proofErr w:type="spellEnd"/>
      <w:r w:rsidR="004A38D2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uraniu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la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un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preț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diferit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prețul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avizat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către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Ministerul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Finanțelor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Publice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,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în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co</w:t>
      </w:r>
      <w:r w:rsidR="009D3CD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n</w:t>
      </w:r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formitate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cu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cerințele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Agenției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Aprovizionare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r w:rsidR="00254002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a </w:t>
      </w:r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EURATOM</w:t>
      </w:r>
      <w:r w:rsidR="00C8544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C8544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prev</w:t>
      </w:r>
      <w:proofErr w:type="spellEnd"/>
      <w:r w:rsidR="00C8544F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ăzute în </w:t>
      </w:r>
      <w:proofErr w:type="spellStart"/>
      <w:r w:rsidR="00C8544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Tratatul</w:t>
      </w:r>
      <w:proofErr w:type="spellEnd"/>
      <w:r w:rsidR="00C8544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="00C8544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Instituire</w:t>
      </w:r>
      <w:proofErr w:type="spellEnd"/>
      <w:r w:rsidR="00C8544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a </w:t>
      </w:r>
      <w:proofErr w:type="spellStart"/>
      <w:r w:rsidR="00C8544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Comunității</w:t>
      </w:r>
      <w:proofErr w:type="spellEnd"/>
      <w:r w:rsidR="00C8544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C8544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Europene</w:t>
      </w:r>
      <w:proofErr w:type="spellEnd"/>
      <w:r w:rsidR="00C8544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a </w:t>
      </w:r>
      <w:proofErr w:type="spellStart"/>
      <w:r w:rsidR="00C8544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Energiei</w:t>
      </w:r>
      <w:proofErr w:type="spellEnd"/>
      <w:r w:rsidR="00C8544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C8544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Atomice</w:t>
      </w:r>
      <w:proofErr w:type="spellEnd"/>
      <w:r w:rsidR="00C8544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(</w:t>
      </w:r>
      <w:proofErr w:type="spellStart"/>
      <w:r w:rsidR="00C8544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Tratatul</w:t>
      </w:r>
      <w:proofErr w:type="spellEnd"/>
      <w:r w:rsidR="00C8544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EURATOM)</w:t>
      </w:r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.</w:t>
      </w:r>
    </w:p>
    <w:p w:rsidR="004A38D2" w:rsidRDefault="004A38D2" w:rsidP="00AC5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(2)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Contractele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vânzare-cumpărare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produsului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dioxid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uraniu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întră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în</w:t>
      </w:r>
      <w:proofErr w:type="spellEnd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vigoare</w:t>
      </w:r>
      <w:proofErr w:type="spellEnd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după</w:t>
      </w:r>
      <w:proofErr w:type="spellEnd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obținerea</w:t>
      </w:r>
      <w:proofErr w:type="spellEnd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avizului</w:t>
      </w:r>
      <w:proofErr w:type="spellEnd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Agenți</w:t>
      </w:r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ei</w:t>
      </w:r>
      <w:proofErr w:type="spellEnd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Aprovizionare</w:t>
      </w:r>
      <w:proofErr w:type="spellEnd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EURATOM, </w:t>
      </w:r>
      <w:proofErr w:type="spellStart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conform</w:t>
      </w:r>
      <w:proofErr w:type="spellEnd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reglementărilor</w:t>
      </w:r>
      <w:proofErr w:type="spellEnd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europene</w:t>
      </w:r>
      <w:proofErr w:type="spellEnd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în</w:t>
      </w:r>
      <w:proofErr w:type="spellEnd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r w:rsidR="00175C7A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materie</w:t>
      </w:r>
      <w:bookmarkStart w:id="5" w:name="_GoBack"/>
      <w:bookmarkEnd w:id="5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. </w:t>
      </w:r>
    </w:p>
    <w:p w:rsidR="00BE305B" w:rsidRPr="00573E86" w:rsidRDefault="00BE305B" w:rsidP="00AC5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(3)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Prețul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r w:rsidR="00E44B2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de </w:t>
      </w:r>
      <w:proofErr w:type="spellStart"/>
      <w:r w:rsidR="00E44B2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vânzare</w:t>
      </w:r>
      <w:proofErr w:type="spellEnd"/>
      <w:r w:rsidR="00E44B2F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a</w:t>
      </w:r>
      <w:r w:rsidR="0018429E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l </w:t>
      </w:r>
      <w:proofErr w:type="spellStart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produsului</w:t>
      </w:r>
      <w:proofErr w:type="spellEnd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dioxid</w:t>
      </w:r>
      <w:proofErr w:type="spellEnd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uraniu</w:t>
      </w:r>
      <w:proofErr w:type="spellEnd"/>
      <w:r w:rsidR="009D3CD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este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cel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AF5BCE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acceptat</w:t>
      </w:r>
      <w:proofErr w:type="spellEnd"/>
      <w:r w:rsidR="00AF5BCE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către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AF5BCE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Agenția</w:t>
      </w:r>
      <w:proofErr w:type="spellEnd"/>
      <w:r w:rsidR="00AF5BCE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="00AF5BCE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Aprovizionare</w:t>
      </w:r>
      <w:proofErr w:type="spellEnd"/>
      <w:r w:rsidR="00AF5BCE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EURATOM</w:t>
      </w:r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,</w:t>
      </w:r>
      <w:r w:rsidR="00AF5BCE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în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urma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>evaluării</w:t>
      </w:r>
      <w:proofErr w:type="spellEnd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>contractului</w:t>
      </w:r>
      <w:proofErr w:type="spellEnd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de </w:t>
      </w:r>
      <w:proofErr w:type="spellStart"/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>vânzare-cumpărare</w:t>
      </w:r>
      <w:proofErr w:type="spellEnd"/>
      <w:r w:rsidR="004E458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transmis de </w:t>
      </w:r>
      <w:proofErr w:type="spellStart"/>
      <w:r w:rsidR="004E4587">
        <w:rPr>
          <w:rFonts w:ascii="Times New Roman" w:eastAsia="Times New Roman" w:hAnsi="Times New Roman" w:cs="Times New Roman"/>
          <w:sz w:val="24"/>
          <w:szCs w:val="24"/>
          <w:lang w:val="fr-FR"/>
        </w:rPr>
        <w:t>către</w:t>
      </w:r>
      <w:proofErr w:type="spellEnd"/>
      <w:r w:rsidR="004E458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Societatea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Națională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Nuclearelectrica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S.A.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în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baza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ofertei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preț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emisă</w:t>
      </w:r>
      <w:proofErr w:type="spellEnd"/>
      <w:r w:rsidR="004E4587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="004E4587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Compania</w:t>
      </w:r>
      <w:proofErr w:type="spellEnd"/>
      <w:r w:rsidR="004E4587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E4587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Nationala</w:t>
      </w:r>
      <w:proofErr w:type="spellEnd"/>
      <w:r w:rsidR="004E4587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 w:rsidR="004E4587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Uraniului</w:t>
      </w:r>
      <w:proofErr w:type="spellEnd"/>
      <w:r w:rsidR="004E4587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="009D3CD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>pe</w:t>
      </w:r>
      <w:proofErr w:type="spellEnd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>baza</w:t>
      </w:r>
      <w:proofErr w:type="spellEnd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>principiului</w:t>
      </w:r>
      <w:proofErr w:type="spellEnd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accesului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egal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resurse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prin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promovarea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unei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politici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comune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aprovizionare</w:t>
      </w:r>
      <w:proofErr w:type="spellEnd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proofErr w:type="spellEnd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>cadrul</w:t>
      </w:r>
      <w:proofErr w:type="spellEnd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>Uniunii</w:t>
      </w:r>
      <w:proofErr w:type="spellEnd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>
        <w:rPr>
          <w:rFonts w:ascii="Times New Roman" w:eastAsia="Times New Roman" w:hAnsi="Times New Roman" w:cs="Times New Roman"/>
          <w:sz w:val="24"/>
          <w:szCs w:val="24"/>
          <w:lang w:val="fr-FR"/>
        </w:rPr>
        <w:t>Europene</w:t>
      </w:r>
      <w:proofErr w:type="spellEnd"/>
      <w:r w:rsidR="00AB32F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a </w:t>
      </w:r>
      <w:proofErr w:type="spellStart"/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>dreptului</w:t>
      </w:r>
      <w:proofErr w:type="spellEnd"/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de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opțiune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asupra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minereurilor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materiilor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brute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și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materiilor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speciale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fisiune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produse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pe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teritoriile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statelor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membre,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precum</w:t>
      </w:r>
      <w:proofErr w:type="spellEnd"/>
      <w:r w:rsidR="00AB32F5">
        <w:rPr>
          <w:rFonts w:ascii="Times New Roman" w:eastAsia="Times New Roman" w:hAnsi="Times New Roman" w:cs="Times New Roman"/>
          <w:sz w:val="24"/>
          <w:szCs w:val="24"/>
          <w:lang w:val="fr-FR"/>
        </w:rPr>
        <w:t> </w:t>
      </w:r>
      <w:r w:rsidR="00AB32F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și </w:t>
      </w:r>
      <w:proofErr w:type="spellStart"/>
      <w:r w:rsidR="002A297F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dreptul</w:t>
      </w:r>
      <w:r w:rsidR="003A0B9F">
        <w:rPr>
          <w:rFonts w:ascii="Times New Roman" w:eastAsia="Times New Roman" w:hAnsi="Times New Roman" w:cs="Times New Roman"/>
          <w:sz w:val="24"/>
          <w:szCs w:val="24"/>
          <w:lang w:val="fr-FR"/>
        </w:rPr>
        <w:t>ui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exclusiv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a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încheia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contracte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privind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livrarea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minereuri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materii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brute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și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materii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speciale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fisiune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provenite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cadrul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sau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din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afara</w:t>
      </w:r>
      <w:proofErr w:type="spellEnd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819DC" w:rsidRPr="00ED0846">
        <w:rPr>
          <w:rFonts w:ascii="Times New Roman" w:eastAsia="Times New Roman" w:hAnsi="Times New Roman" w:cs="Times New Roman"/>
          <w:sz w:val="24"/>
          <w:szCs w:val="24"/>
          <w:lang w:val="fr-FR"/>
        </w:rPr>
        <w:t>Comunității</w:t>
      </w:r>
      <w:proofErr w:type="spellEnd"/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>conferit</w:t>
      </w:r>
      <w:r w:rsidR="00AB32F5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proofErr w:type="spellEnd"/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>Agenției</w:t>
      </w:r>
      <w:proofErr w:type="spellEnd"/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>prin</w:t>
      </w:r>
      <w:proofErr w:type="spellEnd"/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Tratatul</w:t>
      </w:r>
      <w:proofErr w:type="spellEnd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EURATOM</w:t>
      </w:r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="00573E86"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267DC6" w:rsidRPr="00BE305B" w:rsidRDefault="00267DC6" w:rsidP="00AC5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</w:pPr>
    </w:p>
    <w:p w:rsidR="00BE305B" w:rsidRDefault="00BE305B" w:rsidP="00AC50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</w:pPr>
    </w:p>
    <w:p w:rsidR="00BB2C76" w:rsidRPr="00621F0C" w:rsidRDefault="00C968E1" w:rsidP="00EB2B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/>
        </w:rPr>
        <w:t>3</w:t>
      </w:r>
      <w:r w:rsidR="00EB2B0C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="0004265F">
        <w:rPr>
          <w:rFonts w:ascii="Times New Roman" w:eastAsia="Times New Roman" w:hAnsi="Times New Roman" w:cs="Times New Roman"/>
          <w:sz w:val="24"/>
          <w:szCs w:val="24"/>
          <w:lang w:val="fr-FR"/>
        </w:rPr>
        <w:t>L</w:t>
      </w:r>
      <w:r w:rsidR="00BB2C76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it</w:t>
      </w:r>
      <w:r w:rsidR="0004265F">
        <w:rPr>
          <w:rFonts w:ascii="Times New Roman" w:eastAsia="Times New Roman" w:hAnsi="Times New Roman" w:cs="Times New Roman"/>
          <w:sz w:val="24"/>
          <w:szCs w:val="24"/>
          <w:lang w:val="fr-FR"/>
        </w:rPr>
        <w:t>era</w:t>
      </w:r>
      <w:r w:rsidR="00BB2C76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</w:t>
      </w:r>
      <w:r w:rsidR="0004265F">
        <w:rPr>
          <w:rFonts w:ascii="Times New Roman" w:eastAsia="Times New Roman" w:hAnsi="Times New Roman" w:cs="Times New Roman"/>
          <w:sz w:val="24"/>
          <w:szCs w:val="24"/>
          <w:lang w:val="fr-FR"/>
        </w:rPr>
        <w:t>)</w:t>
      </w:r>
      <w:r w:rsidR="0004265F" w:rsidRPr="0004265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4265F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proofErr w:type="spellEnd"/>
      <w:r w:rsidR="0004265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4265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alin</w:t>
      </w:r>
      <w:r w:rsidR="0004265F">
        <w:rPr>
          <w:rFonts w:ascii="Times New Roman" w:eastAsia="Times New Roman" w:hAnsi="Times New Roman" w:cs="Times New Roman"/>
          <w:sz w:val="24"/>
          <w:szCs w:val="24"/>
          <w:lang w:val="fr-FR"/>
        </w:rPr>
        <w:t>eatului</w:t>
      </w:r>
      <w:proofErr w:type="spellEnd"/>
      <w:r w:rsidR="0004265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(1)</w:t>
      </w:r>
      <w:r w:rsidR="0004265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al</w:t>
      </w:r>
      <w:r w:rsidR="00BB2C76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04265F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="0004265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rt. 5 </w:t>
      </w:r>
      <w:r w:rsidR="00BB2C76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se </w:t>
      </w:r>
      <w:proofErr w:type="spellStart"/>
      <w:r w:rsidR="00BB2C76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modific</w:t>
      </w:r>
      <w:proofErr w:type="spellEnd"/>
      <w:r w:rsidR="0004265F">
        <w:rPr>
          <w:rFonts w:ascii="Times New Roman" w:eastAsia="Times New Roman" w:hAnsi="Times New Roman" w:cs="Times New Roman"/>
          <w:sz w:val="24"/>
          <w:szCs w:val="24"/>
          <w:lang w:val="ro-RO"/>
        </w:rPr>
        <w:t>ă</w:t>
      </w:r>
      <w:r w:rsidR="00BB2C76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4265F">
        <w:rPr>
          <w:rFonts w:ascii="Times New Roman" w:eastAsia="Times New Roman" w:hAnsi="Times New Roman" w:cs="Times New Roman"/>
          <w:sz w:val="24"/>
          <w:szCs w:val="24"/>
          <w:lang w:val="fr-FR"/>
        </w:rPr>
        <w:t>și</w:t>
      </w:r>
      <w:proofErr w:type="spellEnd"/>
      <w:r w:rsidR="0004265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va </w:t>
      </w:r>
      <w:proofErr w:type="spellStart"/>
      <w:r w:rsidR="0004265F">
        <w:rPr>
          <w:rFonts w:ascii="Times New Roman" w:eastAsia="Times New Roman" w:hAnsi="Times New Roman" w:cs="Times New Roman"/>
          <w:sz w:val="24"/>
          <w:szCs w:val="24"/>
          <w:lang w:val="fr-FR"/>
        </w:rPr>
        <w:t>avea</w:t>
      </w:r>
      <w:proofErr w:type="spellEnd"/>
      <w:r w:rsidR="0004265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4265F">
        <w:rPr>
          <w:rFonts w:ascii="Times New Roman" w:eastAsia="Times New Roman" w:hAnsi="Times New Roman" w:cs="Times New Roman"/>
          <w:sz w:val="24"/>
          <w:szCs w:val="24"/>
          <w:lang w:val="fr-FR"/>
        </w:rPr>
        <w:t>următorul</w:t>
      </w:r>
      <w:proofErr w:type="spellEnd"/>
      <w:r w:rsidR="0004265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04265F">
        <w:rPr>
          <w:rFonts w:ascii="Times New Roman" w:eastAsia="Times New Roman" w:hAnsi="Times New Roman" w:cs="Times New Roman"/>
          <w:sz w:val="24"/>
          <w:szCs w:val="24"/>
          <w:lang w:val="fr-FR"/>
        </w:rPr>
        <w:t>cuprins</w:t>
      </w:r>
      <w:proofErr w:type="spellEnd"/>
      <w:r w:rsidR="00BB2C76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:</w:t>
      </w:r>
    </w:p>
    <w:p w:rsidR="0004265F" w:rsidRDefault="0004265F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</w:pPr>
      <w:bookmarkStart w:id="6" w:name="do|ar5|al1|lia"/>
      <w:bookmarkEnd w:id="6"/>
    </w:p>
    <w:p w:rsidR="0011226F" w:rsidRPr="00621F0C" w:rsidRDefault="007C5EA0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"</w:t>
      </w:r>
      <w:r w:rsidR="0011226F" w:rsidRPr="00621F0C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a)</w:t>
      </w:r>
      <w:r w:rsidR="004D087A" w:rsidRPr="00621F0C"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practicarea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către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Compania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Naţională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Uraniului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- S.A. a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unor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preţuri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fără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avizul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Ministerului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Finanţelor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Publice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sau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unor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preţuri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mai mari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decât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cele</w:t>
      </w:r>
      <w:proofErr w:type="spellEnd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11226F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avizate</w:t>
      </w:r>
      <w:proofErr w:type="spellEnd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cu</w:t>
      </w:r>
      <w:proofErr w:type="spellEnd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exceptia</w:t>
      </w:r>
      <w:proofErr w:type="spellEnd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>situației</w:t>
      </w:r>
      <w:proofErr w:type="spellEnd"/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>prevăzute</w:t>
      </w:r>
      <w:proofErr w:type="spellEnd"/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la art. 4</w:t>
      </w:r>
      <w:r w:rsidR="00267DC6" w:rsidRPr="006E1159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/>
        </w:rPr>
        <w:t>1</w:t>
      </w:r>
      <w:r w:rsidR="0004265F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/>
        </w:rPr>
        <w:t xml:space="preserve"> </w:t>
      </w:r>
      <w:proofErr w:type="spellStart"/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proofErr w:type="spellEnd"/>
      <w:r w:rsidR="00267DC6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care</w:t>
      </w:r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Compania</w:t>
      </w:r>
      <w:proofErr w:type="spellEnd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Nationala</w:t>
      </w:r>
      <w:proofErr w:type="spellEnd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a </w:t>
      </w:r>
      <w:proofErr w:type="spellStart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Uraniului</w:t>
      </w:r>
      <w:proofErr w:type="spellEnd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– S.A. este </w:t>
      </w:r>
      <w:proofErr w:type="spellStart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autorizata</w:t>
      </w:r>
      <w:proofErr w:type="spellEnd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sa </w:t>
      </w:r>
      <w:proofErr w:type="spellStart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comercializeze</w:t>
      </w:r>
      <w:proofErr w:type="spellEnd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dioxid</w:t>
      </w:r>
      <w:proofErr w:type="spellEnd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uraniu</w:t>
      </w:r>
      <w:proofErr w:type="spellEnd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pretul</w:t>
      </w:r>
      <w:proofErr w:type="spellEnd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acceptat</w:t>
      </w:r>
      <w:proofErr w:type="spellEnd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>catre</w:t>
      </w:r>
      <w:proofErr w:type="spellEnd"/>
      <w:r w:rsidR="004D087A" w:rsidRPr="00621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Agenția</w:t>
      </w:r>
      <w:proofErr w:type="spellEnd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Aprovizionare</w:t>
      </w:r>
      <w:proofErr w:type="spellEnd"/>
      <w:r w:rsidR="00573E8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EURATOM</w:t>
      </w:r>
      <w:r w:rsidR="0004265F">
        <w:rPr>
          <w:rFonts w:ascii="Times New Roman" w:eastAsia="Times New Roman" w:hAnsi="Times New Roman" w:cs="Times New Roman"/>
          <w:sz w:val="24"/>
          <w:szCs w:val="24"/>
        </w:rPr>
        <w:t>;</w:t>
      </w:r>
      <w:r w:rsidR="009D3CD6">
        <w:rPr>
          <w:rFonts w:ascii="Times New Roman" w:eastAsia="Times New Roman" w:hAnsi="Times New Roman" w:cs="Times New Roman"/>
          <w:sz w:val="24"/>
          <w:szCs w:val="24"/>
          <w:lang w:val="fr-FR"/>
        </w:rPr>
        <w:t>’’</w:t>
      </w:r>
    </w:p>
    <w:p w:rsidR="0004265F" w:rsidRDefault="0004265F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</w:pPr>
    </w:p>
    <w:p w:rsidR="00267DC6" w:rsidRPr="00621F0C" w:rsidRDefault="0004265F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4. </w:t>
      </w:r>
      <w:proofErr w:type="spellStart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Termenul</w:t>
      </w:r>
      <w:proofErr w:type="spellEnd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de </w:t>
      </w:r>
      <w:proofErr w:type="spellStart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valabilitate</w:t>
      </w:r>
      <w:proofErr w:type="spellEnd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a </w:t>
      </w:r>
      <w:proofErr w:type="spellStart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hotărârii</w:t>
      </w:r>
      <w:proofErr w:type="spellEnd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prevăzut</w:t>
      </w:r>
      <w:proofErr w:type="spellEnd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gramStart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la</w:t>
      </w:r>
      <w:proofErr w:type="gramEnd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art. 7 </w:t>
      </w:r>
      <w:proofErr w:type="spellStart"/>
      <w:proofErr w:type="gramStart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alin</w:t>
      </w:r>
      <w:proofErr w:type="spellEnd"/>
      <w:proofErr w:type="gramEnd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. (2) se </w:t>
      </w:r>
      <w:proofErr w:type="spellStart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prelungește</w:t>
      </w:r>
      <w:proofErr w:type="spellEnd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pâna</w:t>
      </w:r>
      <w:proofErr w:type="spellEnd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la data de 30 </w:t>
      </w:r>
      <w:proofErr w:type="spellStart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>august</w:t>
      </w:r>
      <w:proofErr w:type="spellEnd"/>
      <w:r w:rsidR="00267DC6">
        <w:rPr>
          <w:rFonts w:ascii="Times New Roman" w:eastAsia="Times New Roman" w:hAnsi="Times New Roman" w:cs="Times New Roman"/>
          <w:bCs/>
          <w:sz w:val="24"/>
          <w:szCs w:val="24"/>
          <w:lang w:val="fr-FR"/>
        </w:rPr>
        <w:t xml:space="preserve"> 2020.</w:t>
      </w:r>
    </w:p>
    <w:p w:rsidR="0011226F" w:rsidRPr="00621F0C" w:rsidRDefault="0011226F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bookmarkStart w:id="7" w:name="do|ar5|al1|lib"/>
      <w:bookmarkEnd w:id="7"/>
    </w:p>
    <w:p w:rsidR="004D087A" w:rsidRPr="00621F0C" w:rsidRDefault="004D087A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4D087A" w:rsidRPr="00621F0C" w:rsidRDefault="004D087A" w:rsidP="001122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EA27DF" w:rsidRPr="0004265F" w:rsidRDefault="00EA27DF" w:rsidP="00EA2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</w:pPr>
      <w:r w:rsidRPr="000426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>PRIM-MINISTRU</w:t>
      </w:r>
    </w:p>
    <w:p w:rsidR="0004265F" w:rsidRDefault="0004265F" w:rsidP="00EA2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</w:pPr>
    </w:p>
    <w:p w:rsidR="00EA27DF" w:rsidRPr="0004265F" w:rsidRDefault="00EA27DF" w:rsidP="00EA2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</w:pPr>
      <w:r w:rsidRPr="00042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  <w:t>LUDOVIC ORBAN</w:t>
      </w:r>
    </w:p>
    <w:p w:rsidR="0081157C" w:rsidRPr="00E7436C" w:rsidRDefault="0081157C" w:rsidP="00EA2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</w:p>
    <w:p w:rsidR="0081157C" w:rsidRPr="00621F0C" w:rsidRDefault="0081157C" w:rsidP="00EA27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</w:p>
    <w:p w:rsidR="004D087A" w:rsidRPr="00621F0C" w:rsidRDefault="004D087A" w:rsidP="00EA27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sectPr w:rsidR="004D087A" w:rsidRPr="00621F0C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4F8" w:rsidRDefault="003824F8" w:rsidP="00EB2B0C">
      <w:pPr>
        <w:spacing w:after="0" w:line="240" w:lineRule="auto"/>
      </w:pPr>
      <w:r>
        <w:separator/>
      </w:r>
    </w:p>
  </w:endnote>
  <w:endnote w:type="continuationSeparator" w:id="0">
    <w:p w:rsidR="003824F8" w:rsidRDefault="003824F8" w:rsidP="00EB2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40637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2B0C" w:rsidRDefault="00EB2B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5C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B2B0C" w:rsidRDefault="00EB2B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4F8" w:rsidRDefault="003824F8" w:rsidP="00EB2B0C">
      <w:pPr>
        <w:spacing w:after="0" w:line="240" w:lineRule="auto"/>
      </w:pPr>
      <w:r>
        <w:separator/>
      </w:r>
    </w:p>
  </w:footnote>
  <w:footnote w:type="continuationSeparator" w:id="0">
    <w:p w:rsidR="003824F8" w:rsidRDefault="003824F8" w:rsidP="00EB2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B0C" w:rsidRDefault="00EB2B0C">
    <w:pPr>
      <w:pStyle w:val="Header"/>
      <w:jc w:val="center"/>
    </w:pPr>
  </w:p>
  <w:p w:rsidR="00EB2B0C" w:rsidRDefault="00EB2B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CF1"/>
    <w:rsid w:val="000059A4"/>
    <w:rsid w:val="000130EF"/>
    <w:rsid w:val="0004265F"/>
    <w:rsid w:val="00051A6A"/>
    <w:rsid w:val="000E28BA"/>
    <w:rsid w:val="0011226F"/>
    <w:rsid w:val="001532E1"/>
    <w:rsid w:val="00175C7A"/>
    <w:rsid w:val="0018429E"/>
    <w:rsid w:val="00227F31"/>
    <w:rsid w:val="00254002"/>
    <w:rsid w:val="00267DC6"/>
    <w:rsid w:val="002A297F"/>
    <w:rsid w:val="0031010C"/>
    <w:rsid w:val="003824F8"/>
    <w:rsid w:val="0039450B"/>
    <w:rsid w:val="003A0B9F"/>
    <w:rsid w:val="003A4813"/>
    <w:rsid w:val="003C26BD"/>
    <w:rsid w:val="0045322F"/>
    <w:rsid w:val="0046028D"/>
    <w:rsid w:val="004819DC"/>
    <w:rsid w:val="004850A8"/>
    <w:rsid w:val="004A38D2"/>
    <w:rsid w:val="004D087A"/>
    <w:rsid w:val="004E4587"/>
    <w:rsid w:val="00573E86"/>
    <w:rsid w:val="005C307E"/>
    <w:rsid w:val="00621F0C"/>
    <w:rsid w:val="0062795B"/>
    <w:rsid w:val="00666ECF"/>
    <w:rsid w:val="0068617E"/>
    <w:rsid w:val="006958DC"/>
    <w:rsid w:val="006B324A"/>
    <w:rsid w:val="006D10FC"/>
    <w:rsid w:val="006E1159"/>
    <w:rsid w:val="007C5EA0"/>
    <w:rsid w:val="007D3026"/>
    <w:rsid w:val="007D72FF"/>
    <w:rsid w:val="007E3BB9"/>
    <w:rsid w:val="0081157C"/>
    <w:rsid w:val="00855DFC"/>
    <w:rsid w:val="008A63F7"/>
    <w:rsid w:val="008B41C8"/>
    <w:rsid w:val="008B5272"/>
    <w:rsid w:val="008D116A"/>
    <w:rsid w:val="00927D45"/>
    <w:rsid w:val="00976559"/>
    <w:rsid w:val="009D3CD6"/>
    <w:rsid w:val="00A11B83"/>
    <w:rsid w:val="00A25CF1"/>
    <w:rsid w:val="00A97587"/>
    <w:rsid w:val="00AB32F5"/>
    <w:rsid w:val="00AB5FB2"/>
    <w:rsid w:val="00AC50FE"/>
    <w:rsid w:val="00AF5BCE"/>
    <w:rsid w:val="00B71E86"/>
    <w:rsid w:val="00BA2ED1"/>
    <w:rsid w:val="00BB2C76"/>
    <w:rsid w:val="00BE305B"/>
    <w:rsid w:val="00BE3B64"/>
    <w:rsid w:val="00C50F80"/>
    <w:rsid w:val="00C8544F"/>
    <w:rsid w:val="00C968E1"/>
    <w:rsid w:val="00CC3634"/>
    <w:rsid w:val="00CE0DAE"/>
    <w:rsid w:val="00D307FD"/>
    <w:rsid w:val="00D60639"/>
    <w:rsid w:val="00D66F04"/>
    <w:rsid w:val="00D73FFD"/>
    <w:rsid w:val="00D74777"/>
    <w:rsid w:val="00D92F29"/>
    <w:rsid w:val="00DA05F0"/>
    <w:rsid w:val="00DF5509"/>
    <w:rsid w:val="00E44B2F"/>
    <w:rsid w:val="00E643C3"/>
    <w:rsid w:val="00E7436C"/>
    <w:rsid w:val="00EA27DF"/>
    <w:rsid w:val="00EB2B0C"/>
    <w:rsid w:val="00ED0846"/>
    <w:rsid w:val="00EF3D57"/>
    <w:rsid w:val="00F51BA3"/>
    <w:rsid w:val="00F62286"/>
    <w:rsid w:val="00F81F79"/>
    <w:rsid w:val="00FA7E25"/>
    <w:rsid w:val="00FC4B3C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2B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2B0C"/>
  </w:style>
  <w:style w:type="paragraph" w:styleId="Footer">
    <w:name w:val="footer"/>
    <w:basedOn w:val="Normal"/>
    <w:link w:val="FooterChar"/>
    <w:uiPriority w:val="99"/>
    <w:unhideWhenUsed/>
    <w:rsid w:val="00EB2B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B0C"/>
  </w:style>
  <w:style w:type="paragraph" w:styleId="ListParagraph">
    <w:name w:val="List Paragraph"/>
    <w:basedOn w:val="Normal"/>
    <w:uiPriority w:val="34"/>
    <w:qFormat/>
    <w:rsid w:val="00EB2B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1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A6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1532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2B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2B0C"/>
  </w:style>
  <w:style w:type="paragraph" w:styleId="Footer">
    <w:name w:val="footer"/>
    <w:basedOn w:val="Normal"/>
    <w:link w:val="FooterChar"/>
    <w:uiPriority w:val="99"/>
    <w:unhideWhenUsed/>
    <w:rsid w:val="00EB2B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B0C"/>
  </w:style>
  <w:style w:type="paragraph" w:styleId="ListParagraph">
    <w:name w:val="List Paragraph"/>
    <w:basedOn w:val="Normal"/>
    <w:uiPriority w:val="34"/>
    <w:qFormat/>
    <w:rsid w:val="00EB2B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1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A6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1532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2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98299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600717219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</w:divsChild>
            </w:div>
          </w:divsChild>
        </w:div>
      </w:divsChild>
    </w:div>
    <w:div w:id="15841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11675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  <w:div w:id="1984313064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47074921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25448239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57666946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33797031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371878848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466120099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49199596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721907689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750810009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44573687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77359452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60703766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113097324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36729529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41763122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1379865817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46334935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47029114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74222335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56395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148205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89380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146854950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80762807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144487838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90506498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33398757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1575899059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617129001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65252206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732844128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743914275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2216422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55512171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90171450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23766845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79308822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1770615128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80030155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803035081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88005083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48099810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56691833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09196867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12002766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78364592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79282434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1892694257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</w:divsChild>
            </w:div>
          </w:divsChild>
        </w:div>
      </w:divsChild>
    </w:div>
    <w:div w:id="1941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7358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5180027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43648556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21879018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1994888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47063703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67013441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85145638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39238743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57909889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67333316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5772965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58222653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62963190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05790154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93620258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706181428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27293756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103765931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04845198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05192689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07952260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20055470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51819828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7503879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79779622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91365590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25227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903222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  <w:div w:id="1194882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</w:div>
                      </w:divsChild>
                    </w:div>
                    <w:div w:id="203295214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14254155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50516991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5415345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78816232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152089470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25902842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96392940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99591314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26067616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58907771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164157630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35874715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94919602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  <w:div w:id="165035691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1674406157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39622180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067289386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  <w:div w:id="2108193699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</w:div>
              </w:divsChild>
            </w:div>
            <w:div w:id="609817835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chiripus\sintact%204.0\cache\Legislatie\temp67882\00068397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2139D-194C-4AB4-9221-8D8DA961F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Nuclearelectrica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Chiripus Vlad</dc:creator>
  <cp:lastModifiedBy>Cornel_local</cp:lastModifiedBy>
  <cp:revision>4</cp:revision>
  <cp:lastPrinted>2020-01-10T07:00:00Z</cp:lastPrinted>
  <dcterms:created xsi:type="dcterms:W3CDTF">2020-01-14T11:39:00Z</dcterms:created>
  <dcterms:modified xsi:type="dcterms:W3CDTF">2020-01-14T11:40:00Z</dcterms:modified>
</cp:coreProperties>
</file>