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903" w:rsidRDefault="00766903" w:rsidP="00BF646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66903" w:rsidRDefault="00766903" w:rsidP="00BF646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66903" w:rsidRDefault="00766903" w:rsidP="00BF646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024A" w:rsidRPr="0000150E" w:rsidRDefault="009F47CD" w:rsidP="00BF6466">
      <w:pPr>
        <w:jc w:val="center"/>
        <w:rPr>
          <w:rFonts w:ascii="Times New Roman" w:hAnsi="Times New Roman" w:cs="Times New Roman"/>
          <w:b/>
          <w:sz w:val="32"/>
          <w:szCs w:val="32"/>
          <w:lang w:val="ro-RO"/>
        </w:rPr>
      </w:pPr>
      <w:r w:rsidRPr="0000150E">
        <w:rPr>
          <w:rFonts w:ascii="Times New Roman" w:hAnsi="Times New Roman" w:cs="Times New Roman"/>
          <w:b/>
          <w:sz w:val="32"/>
          <w:szCs w:val="32"/>
        </w:rPr>
        <w:t>GUVERNUL ROM</w:t>
      </w:r>
      <w:r w:rsidRPr="0000150E">
        <w:rPr>
          <w:rFonts w:ascii="Times New Roman" w:hAnsi="Times New Roman" w:cs="Times New Roman"/>
          <w:b/>
          <w:sz w:val="32"/>
          <w:szCs w:val="32"/>
          <w:lang w:val="ro-RO"/>
        </w:rPr>
        <w:t>ÂNIEI</w:t>
      </w:r>
    </w:p>
    <w:p w:rsidR="009F47CD" w:rsidRPr="0000150E" w:rsidRDefault="009F47CD" w:rsidP="00BF6466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00150E">
        <w:rPr>
          <w:rFonts w:ascii="Times New Roman" w:hAnsi="Times New Roman" w:cs="Times New Roman"/>
          <w:b/>
          <w:sz w:val="28"/>
          <w:szCs w:val="28"/>
          <w:lang w:val="ro-RO"/>
        </w:rPr>
        <w:t>HOTĂRÂRE</w:t>
      </w:r>
    </w:p>
    <w:p w:rsidR="009F47CD" w:rsidRPr="0000150E" w:rsidRDefault="009F47CD" w:rsidP="00BF646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00150E">
        <w:rPr>
          <w:rFonts w:ascii="Times New Roman" w:hAnsi="Times New Roman" w:cs="Times New Roman"/>
          <w:b/>
          <w:bCs/>
          <w:sz w:val="24"/>
          <w:szCs w:val="24"/>
        </w:rPr>
        <w:t>privind</w:t>
      </w:r>
      <w:proofErr w:type="spellEnd"/>
      <w:proofErr w:type="gramEnd"/>
      <w:r w:rsidRPr="000015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6D09" w:rsidRPr="0000150E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înscrierea în inventarul centralizat </w:t>
      </w:r>
      <w:r w:rsidRPr="0000150E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336D09" w:rsidRPr="0000150E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Pr="000015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b/>
          <w:bCs/>
          <w:sz w:val="24"/>
          <w:szCs w:val="24"/>
        </w:rPr>
        <w:t>bunurilor</w:t>
      </w:r>
      <w:proofErr w:type="spellEnd"/>
      <w:r w:rsidRPr="000015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b/>
          <w:bCs/>
          <w:sz w:val="24"/>
          <w:szCs w:val="24"/>
        </w:rPr>
        <w:t>aflate</w:t>
      </w:r>
      <w:proofErr w:type="spellEnd"/>
      <w:r w:rsidRPr="000015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0015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b/>
          <w:bCs/>
          <w:sz w:val="24"/>
          <w:szCs w:val="24"/>
        </w:rPr>
        <w:t>domeniul</w:t>
      </w:r>
      <w:proofErr w:type="spellEnd"/>
      <w:r w:rsidRPr="0000150E">
        <w:rPr>
          <w:rFonts w:ascii="Times New Roman" w:hAnsi="Times New Roman" w:cs="Times New Roman"/>
          <w:b/>
          <w:bCs/>
          <w:sz w:val="24"/>
          <w:szCs w:val="24"/>
        </w:rPr>
        <w:t xml:space="preserve"> public al </w:t>
      </w:r>
      <w:proofErr w:type="spellStart"/>
      <w:r w:rsidRPr="0000150E">
        <w:rPr>
          <w:rFonts w:ascii="Times New Roman" w:hAnsi="Times New Roman" w:cs="Times New Roman"/>
          <w:b/>
          <w:bCs/>
          <w:sz w:val="24"/>
          <w:szCs w:val="24"/>
        </w:rPr>
        <w:t>statului</w:t>
      </w:r>
      <w:proofErr w:type="spellEnd"/>
      <w:r w:rsidRPr="000015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0015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0015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b/>
          <w:bCs/>
          <w:sz w:val="24"/>
          <w:szCs w:val="24"/>
        </w:rPr>
        <w:t>administrare</w:t>
      </w:r>
      <w:r w:rsidR="00F05D38" w:rsidRPr="0000150E"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spellEnd"/>
      <w:r w:rsidRPr="000015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318F6">
        <w:rPr>
          <w:rFonts w:ascii="Times New Roman" w:hAnsi="Times New Roman" w:cs="Times New Roman"/>
          <w:b/>
          <w:bCs/>
          <w:sz w:val="24"/>
          <w:szCs w:val="24"/>
        </w:rPr>
        <w:t>Ministerului</w:t>
      </w:r>
      <w:proofErr w:type="spellEnd"/>
      <w:r w:rsidR="005318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318F6">
        <w:rPr>
          <w:rFonts w:ascii="Times New Roman" w:hAnsi="Times New Roman" w:cs="Times New Roman"/>
          <w:b/>
          <w:bCs/>
          <w:sz w:val="24"/>
          <w:szCs w:val="24"/>
        </w:rPr>
        <w:t>Economiei</w:t>
      </w:r>
      <w:proofErr w:type="spellEnd"/>
      <w:r w:rsidR="00DA237C" w:rsidRPr="000015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0392E" w:rsidRPr="0000150E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="0010392E" w:rsidRPr="0000150E"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="0010392E" w:rsidRPr="0000150E">
        <w:rPr>
          <w:rFonts w:ascii="Times New Roman" w:hAnsi="Times New Roman" w:cs="Times New Roman"/>
          <w:b/>
          <w:bCs/>
          <w:sz w:val="24"/>
          <w:szCs w:val="24"/>
        </w:rPr>
        <w:t>unor</w:t>
      </w:r>
      <w:proofErr w:type="spellEnd"/>
      <w:r w:rsidR="0010392E" w:rsidRPr="000015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0392E" w:rsidRPr="0000150E">
        <w:rPr>
          <w:rFonts w:ascii="Times New Roman" w:hAnsi="Times New Roman" w:cs="Times New Roman"/>
          <w:b/>
          <w:bCs/>
          <w:sz w:val="24"/>
          <w:szCs w:val="24"/>
        </w:rPr>
        <w:t>entități</w:t>
      </w:r>
      <w:proofErr w:type="spellEnd"/>
      <w:r w:rsidR="0010392E" w:rsidRPr="0000150E">
        <w:rPr>
          <w:rFonts w:ascii="Times New Roman" w:hAnsi="Times New Roman" w:cs="Times New Roman"/>
          <w:b/>
          <w:bCs/>
          <w:sz w:val="24"/>
          <w:szCs w:val="24"/>
        </w:rPr>
        <w:t xml:space="preserve"> din </w:t>
      </w:r>
      <w:proofErr w:type="spellStart"/>
      <w:r w:rsidR="0010392E" w:rsidRPr="0000150E">
        <w:rPr>
          <w:rFonts w:ascii="Times New Roman" w:hAnsi="Times New Roman" w:cs="Times New Roman"/>
          <w:b/>
          <w:bCs/>
          <w:sz w:val="24"/>
          <w:szCs w:val="24"/>
        </w:rPr>
        <w:t>subordine</w:t>
      </w:r>
      <w:proofErr w:type="spellEnd"/>
      <w:r w:rsidR="008B0E8F" w:rsidRPr="000015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B0E8F" w:rsidRPr="0000150E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="008B0E8F" w:rsidRPr="000015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B0E8F" w:rsidRPr="0000150E">
        <w:rPr>
          <w:rFonts w:ascii="Times New Roman" w:hAnsi="Times New Roman" w:cs="Times New Roman"/>
          <w:b/>
          <w:bCs/>
          <w:sz w:val="24"/>
          <w:szCs w:val="24"/>
        </w:rPr>
        <w:t>coordonare</w:t>
      </w:r>
      <w:proofErr w:type="spellEnd"/>
    </w:p>
    <w:p w:rsidR="002C6EE4" w:rsidRPr="0000150E" w:rsidRDefault="002C6EE4" w:rsidP="00BF6466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F47CD" w:rsidRPr="0000150E" w:rsidRDefault="009F47CD" w:rsidP="00BF6466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F47CD" w:rsidRPr="0000150E" w:rsidRDefault="009F47CD" w:rsidP="00BF646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0150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art.</w:t>
      </w:r>
      <w:proofErr w:type="gramEnd"/>
      <w:r w:rsidRPr="0000150E">
        <w:rPr>
          <w:rFonts w:ascii="Times New Roman" w:hAnsi="Times New Roman" w:cs="Times New Roman"/>
          <w:sz w:val="24"/>
          <w:szCs w:val="24"/>
        </w:rPr>
        <w:t xml:space="preserve"> 108 din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Constituţia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României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REF0"/>
      <w:bookmarkEnd w:id="0"/>
      <w:r w:rsidRPr="0000150E">
        <w:rPr>
          <w:rStyle w:val="panchor"/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 w:rsidRPr="0000150E">
        <w:rPr>
          <w:rStyle w:val="panchor"/>
          <w:rFonts w:ascii="Times New Roman" w:hAnsi="Times New Roman" w:cs="Times New Roman"/>
          <w:sz w:val="24"/>
          <w:szCs w:val="24"/>
        </w:rPr>
        <w:t xml:space="preserve">20 </w:t>
      </w:r>
      <w:proofErr w:type="spellStart"/>
      <w:r w:rsidRPr="0000150E">
        <w:rPr>
          <w:rStyle w:val="panchor"/>
          <w:rFonts w:ascii="Times New Roman" w:hAnsi="Times New Roman" w:cs="Times New Roman"/>
          <w:sz w:val="24"/>
          <w:szCs w:val="24"/>
        </w:rPr>
        <w:t>alin</w:t>
      </w:r>
      <w:proofErr w:type="spellEnd"/>
      <w:r w:rsidRPr="0000150E">
        <w:rPr>
          <w:rStyle w:val="panchor"/>
          <w:rFonts w:ascii="Times New Roman" w:hAnsi="Times New Roman" w:cs="Times New Roman"/>
          <w:sz w:val="24"/>
          <w:szCs w:val="24"/>
        </w:rPr>
        <w:t>.</w:t>
      </w:r>
      <w:proofErr w:type="gramEnd"/>
      <w:r w:rsidRPr="0000150E">
        <w:rPr>
          <w:rStyle w:val="panchor"/>
          <w:rFonts w:ascii="Times New Roman" w:hAnsi="Times New Roman" w:cs="Times New Roman"/>
          <w:sz w:val="24"/>
          <w:szCs w:val="24"/>
        </w:rPr>
        <w:t xml:space="preserve"> (1) </w:t>
      </w:r>
      <w:proofErr w:type="gramStart"/>
      <w:r w:rsidRPr="0000150E">
        <w:rPr>
          <w:rStyle w:val="panchor"/>
          <w:rFonts w:ascii="Times New Roman" w:hAnsi="Times New Roman" w:cs="Times New Roman"/>
          <w:sz w:val="24"/>
          <w:szCs w:val="24"/>
        </w:rPr>
        <w:t>din</w:t>
      </w:r>
      <w:proofErr w:type="gramEnd"/>
      <w:r w:rsidRPr="0000150E">
        <w:rPr>
          <w:rStyle w:val="pancho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Style w:val="panchor"/>
          <w:rFonts w:ascii="Times New Roman" w:hAnsi="Times New Roman" w:cs="Times New Roman"/>
          <w:sz w:val="24"/>
          <w:szCs w:val="24"/>
        </w:rPr>
        <w:t>Legea</w:t>
      </w:r>
      <w:proofErr w:type="spellEnd"/>
      <w:r w:rsidRPr="0000150E">
        <w:rPr>
          <w:rStyle w:val="pancho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Style w:val="panchor"/>
          <w:rFonts w:ascii="Times New Roman" w:hAnsi="Times New Roman" w:cs="Times New Roman"/>
          <w:sz w:val="24"/>
          <w:szCs w:val="24"/>
        </w:rPr>
        <w:t>nr</w:t>
      </w:r>
      <w:proofErr w:type="spellEnd"/>
      <w:r w:rsidRPr="0000150E">
        <w:rPr>
          <w:rStyle w:val="panchor"/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0150E">
        <w:rPr>
          <w:rStyle w:val="panchor"/>
          <w:rFonts w:ascii="Times New Roman" w:hAnsi="Times New Roman" w:cs="Times New Roman"/>
          <w:sz w:val="24"/>
          <w:szCs w:val="24"/>
        </w:rPr>
        <w:t>213/1998</w:t>
      </w:r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bunurile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proprietate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art.</w:t>
      </w:r>
      <w:proofErr w:type="gram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150E">
        <w:rPr>
          <w:rFonts w:ascii="Times New Roman" w:hAnsi="Times New Roman" w:cs="Times New Roman"/>
          <w:sz w:val="24"/>
          <w:szCs w:val="24"/>
        </w:rPr>
        <w:t xml:space="preserve">861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0150E">
        <w:rPr>
          <w:rFonts w:ascii="Times New Roman" w:hAnsi="Times New Roman" w:cs="Times New Roman"/>
          <w:sz w:val="24"/>
          <w:szCs w:val="24"/>
        </w:rPr>
        <w:t xml:space="preserve"> (3) </w:t>
      </w:r>
      <w:proofErr w:type="spellStart"/>
      <w:proofErr w:type="gramStart"/>
      <w:r w:rsidRPr="0000150E">
        <w:rPr>
          <w:rFonts w:ascii="Times New Roman" w:hAnsi="Times New Roman" w:cs="Times New Roman"/>
          <w:sz w:val="24"/>
          <w:szCs w:val="24"/>
        </w:rPr>
        <w:t>şi</w:t>
      </w:r>
      <w:proofErr w:type="spellEnd"/>
      <w:proofErr w:type="gram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REF1"/>
      <w:bookmarkEnd w:id="1"/>
      <w:r w:rsidRPr="0000150E">
        <w:rPr>
          <w:rStyle w:val="panchor"/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 w:rsidRPr="0000150E">
        <w:rPr>
          <w:rStyle w:val="panchor"/>
          <w:rFonts w:ascii="Times New Roman" w:hAnsi="Times New Roman" w:cs="Times New Roman"/>
          <w:sz w:val="24"/>
          <w:szCs w:val="24"/>
        </w:rPr>
        <w:t xml:space="preserve">868 </w:t>
      </w:r>
      <w:proofErr w:type="spellStart"/>
      <w:r w:rsidRPr="0000150E">
        <w:rPr>
          <w:rStyle w:val="panchor"/>
          <w:rFonts w:ascii="Times New Roman" w:hAnsi="Times New Roman" w:cs="Times New Roman"/>
          <w:sz w:val="24"/>
          <w:szCs w:val="24"/>
        </w:rPr>
        <w:t>alin</w:t>
      </w:r>
      <w:proofErr w:type="spellEnd"/>
      <w:r w:rsidRPr="0000150E">
        <w:rPr>
          <w:rStyle w:val="panchor"/>
          <w:rFonts w:ascii="Times New Roman" w:hAnsi="Times New Roman" w:cs="Times New Roman"/>
          <w:sz w:val="24"/>
          <w:szCs w:val="24"/>
        </w:rPr>
        <w:t>.</w:t>
      </w:r>
      <w:proofErr w:type="gramEnd"/>
      <w:r w:rsidRPr="0000150E">
        <w:rPr>
          <w:rStyle w:val="panchor"/>
          <w:rFonts w:ascii="Times New Roman" w:hAnsi="Times New Roman" w:cs="Times New Roman"/>
          <w:sz w:val="24"/>
          <w:szCs w:val="24"/>
        </w:rPr>
        <w:t xml:space="preserve"> (2) </w:t>
      </w:r>
      <w:proofErr w:type="gramStart"/>
      <w:r w:rsidRPr="0000150E">
        <w:rPr>
          <w:rStyle w:val="panchor"/>
          <w:rFonts w:ascii="Times New Roman" w:hAnsi="Times New Roman" w:cs="Times New Roman"/>
          <w:sz w:val="24"/>
          <w:szCs w:val="24"/>
        </w:rPr>
        <w:t>din</w:t>
      </w:r>
      <w:proofErr w:type="gramEnd"/>
      <w:r w:rsidRPr="0000150E">
        <w:rPr>
          <w:rStyle w:val="pancho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Style w:val="panchor"/>
          <w:rFonts w:ascii="Times New Roman" w:hAnsi="Times New Roman" w:cs="Times New Roman"/>
          <w:sz w:val="24"/>
          <w:szCs w:val="24"/>
        </w:rPr>
        <w:t>Legea</w:t>
      </w:r>
      <w:proofErr w:type="spellEnd"/>
      <w:r w:rsidRPr="0000150E">
        <w:rPr>
          <w:rStyle w:val="pancho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Style w:val="panchor"/>
          <w:rFonts w:ascii="Times New Roman" w:hAnsi="Times New Roman" w:cs="Times New Roman"/>
          <w:sz w:val="24"/>
          <w:szCs w:val="24"/>
        </w:rPr>
        <w:t>nr</w:t>
      </w:r>
      <w:proofErr w:type="spellEnd"/>
      <w:r w:rsidRPr="0000150E">
        <w:rPr>
          <w:rStyle w:val="panchor"/>
          <w:rFonts w:ascii="Times New Roman" w:hAnsi="Times New Roman" w:cs="Times New Roman"/>
          <w:sz w:val="24"/>
          <w:szCs w:val="24"/>
        </w:rPr>
        <w:t>. 287/2009</w:t>
      </w:r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civil,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ulterioare</w:t>
      </w:r>
      <w:bookmarkStart w:id="2" w:name="REF2"/>
      <w:bookmarkEnd w:id="2"/>
      <w:proofErr w:type="spellEnd"/>
      <w:r w:rsidR="00CF51E4" w:rsidRPr="0000150E">
        <w:rPr>
          <w:rFonts w:ascii="Times New Roman" w:hAnsi="Times New Roman" w:cs="Times New Roman"/>
          <w:sz w:val="24"/>
          <w:szCs w:val="24"/>
        </w:rPr>
        <w:t>,</w:t>
      </w:r>
    </w:p>
    <w:p w:rsidR="009F47CD" w:rsidRPr="0000150E" w:rsidRDefault="00BF6466" w:rsidP="00463067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00150E">
        <w:rPr>
          <w:rFonts w:ascii="Times New Roman" w:hAnsi="Times New Roman" w:cs="Times New Roman"/>
          <w:b/>
          <w:sz w:val="24"/>
          <w:szCs w:val="24"/>
          <w:lang w:val="ro-RO"/>
        </w:rPr>
        <w:t>Guvernul României</w:t>
      </w:r>
      <w:r w:rsidRPr="0000150E">
        <w:rPr>
          <w:rFonts w:ascii="Times New Roman" w:hAnsi="Times New Roman" w:cs="Times New Roman"/>
          <w:sz w:val="24"/>
          <w:szCs w:val="24"/>
          <w:lang w:val="ro-RO"/>
        </w:rPr>
        <w:t xml:space="preserve"> adoptă prezenta hotărâre</w:t>
      </w:r>
    </w:p>
    <w:p w:rsidR="00BB1339" w:rsidRPr="0000150E" w:rsidRDefault="009F47CD" w:rsidP="0093736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A1"/>
      <w:r w:rsidRPr="0000150E">
        <w:rPr>
          <w:rFonts w:ascii="Times New Roman" w:hAnsi="Times New Roman" w:cs="Times New Roman"/>
          <w:b/>
          <w:sz w:val="24"/>
          <w:szCs w:val="24"/>
        </w:rPr>
        <w:t>A</w:t>
      </w:r>
      <w:r w:rsidR="00BF6466" w:rsidRPr="0000150E">
        <w:rPr>
          <w:rFonts w:ascii="Times New Roman" w:hAnsi="Times New Roman" w:cs="Times New Roman"/>
          <w:b/>
          <w:sz w:val="24"/>
          <w:szCs w:val="24"/>
        </w:rPr>
        <w:t>rt.1</w:t>
      </w:r>
      <w:bookmarkEnd w:id="3"/>
      <w:r w:rsidR="004D37EC" w:rsidRPr="00001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6466" w:rsidRPr="0000150E">
        <w:rPr>
          <w:rFonts w:ascii="Times New Roman" w:hAnsi="Times New Roman" w:cs="Times New Roman"/>
          <w:sz w:val="24"/>
          <w:szCs w:val="24"/>
        </w:rPr>
        <w:t>-</w:t>
      </w:r>
      <w:r w:rsidRPr="0000150E">
        <w:rPr>
          <w:rFonts w:ascii="Times New Roman" w:hAnsi="Times New Roman" w:cs="Times New Roman"/>
          <w:sz w:val="24"/>
          <w:szCs w:val="24"/>
        </w:rPr>
        <w:t>  </w:t>
      </w:r>
      <w:r w:rsidR="0045553D" w:rsidRPr="0000150E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45553D" w:rsidRPr="0000150E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="0045553D"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53D" w:rsidRPr="0000150E">
        <w:rPr>
          <w:rFonts w:ascii="Times New Roman" w:hAnsi="Times New Roman" w:cs="Times New Roman"/>
          <w:sz w:val="24"/>
          <w:szCs w:val="24"/>
        </w:rPr>
        <w:t>înscrierea</w:t>
      </w:r>
      <w:proofErr w:type="spellEnd"/>
      <w:r w:rsidR="0045553D"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53D" w:rsidRPr="0000150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5553D"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53D" w:rsidRPr="0000150E">
        <w:rPr>
          <w:rFonts w:ascii="Times New Roman" w:hAnsi="Times New Roman" w:cs="Times New Roman"/>
          <w:sz w:val="24"/>
          <w:szCs w:val="24"/>
        </w:rPr>
        <w:t>inventarul</w:t>
      </w:r>
      <w:proofErr w:type="spellEnd"/>
      <w:r w:rsidR="0045553D"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53D" w:rsidRPr="0000150E">
        <w:rPr>
          <w:rFonts w:ascii="Times New Roman" w:hAnsi="Times New Roman" w:cs="Times New Roman"/>
          <w:sz w:val="24"/>
          <w:szCs w:val="24"/>
        </w:rPr>
        <w:t>centralizat</w:t>
      </w:r>
      <w:proofErr w:type="spellEnd"/>
      <w:r w:rsidR="0045553D" w:rsidRPr="0000150E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45553D" w:rsidRPr="0000150E">
        <w:rPr>
          <w:rFonts w:ascii="Times New Roman" w:hAnsi="Times New Roman" w:cs="Times New Roman"/>
          <w:sz w:val="24"/>
          <w:szCs w:val="24"/>
        </w:rPr>
        <w:t>bunurilor</w:t>
      </w:r>
      <w:proofErr w:type="spellEnd"/>
      <w:r w:rsidR="0045553D"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EE4" w:rsidRPr="0000150E">
        <w:rPr>
          <w:rFonts w:ascii="Times New Roman" w:hAnsi="Times New Roman" w:cs="Times New Roman"/>
          <w:sz w:val="24"/>
          <w:szCs w:val="24"/>
        </w:rPr>
        <w:t>aflate</w:t>
      </w:r>
      <w:proofErr w:type="spellEnd"/>
      <w:r w:rsidR="002C6EE4"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EE4" w:rsidRPr="0000150E">
        <w:rPr>
          <w:bCs/>
        </w:rPr>
        <w:t>în</w:t>
      </w:r>
      <w:proofErr w:type="spellEnd"/>
      <w:r w:rsidR="002C6EE4" w:rsidRPr="0000150E">
        <w:rPr>
          <w:bCs/>
        </w:rPr>
        <w:t xml:space="preserve"> </w:t>
      </w:r>
      <w:proofErr w:type="spellStart"/>
      <w:r w:rsidR="0045553D" w:rsidRPr="0000150E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="0045553D" w:rsidRPr="0000150E">
        <w:rPr>
          <w:rFonts w:ascii="Times New Roman" w:hAnsi="Times New Roman" w:cs="Times New Roman"/>
          <w:sz w:val="24"/>
          <w:szCs w:val="24"/>
        </w:rPr>
        <w:t xml:space="preserve"> public al </w:t>
      </w:r>
      <w:proofErr w:type="spellStart"/>
      <w:r w:rsidR="0045553D" w:rsidRPr="0000150E">
        <w:rPr>
          <w:rFonts w:ascii="Times New Roman" w:hAnsi="Times New Roman" w:cs="Times New Roman"/>
          <w:sz w:val="24"/>
          <w:szCs w:val="24"/>
        </w:rPr>
        <w:t>statului</w:t>
      </w:r>
      <w:proofErr w:type="spellEnd"/>
      <w:r w:rsidR="00937363"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1FB2" w:rsidRPr="0000150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F71FB2"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1FB2" w:rsidRPr="0000150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F71FB2"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1FB2" w:rsidRPr="0000150E">
        <w:rPr>
          <w:rFonts w:ascii="Times New Roman" w:hAnsi="Times New Roman" w:cs="Times New Roman"/>
          <w:sz w:val="24"/>
          <w:szCs w:val="24"/>
        </w:rPr>
        <w:t>administrare</w:t>
      </w:r>
      <w:r w:rsidR="00F05D38" w:rsidRPr="0000150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F71FB2"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8F6">
        <w:rPr>
          <w:rFonts w:ascii="Times New Roman" w:hAnsi="Times New Roman" w:cs="Times New Roman"/>
          <w:sz w:val="24"/>
          <w:szCs w:val="24"/>
        </w:rPr>
        <w:t>Ministerului</w:t>
      </w:r>
      <w:proofErr w:type="spellEnd"/>
      <w:r w:rsidR="00531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8F6">
        <w:rPr>
          <w:rFonts w:ascii="Times New Roman" w:hAnsi="Times New Roman" w:cs="Times New Roman"/>
          <w:sz w:val="24"/>
          <w:szCs w:val="24"/>
        </w:rPr>
        <w:t>Economiei</w:t>
      </w:r>
      <w:proofErr w:type="spellEnd"/>
      <w:r w:rsidR="00F71FB2"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1FB2" w:rsidRPr="0000150E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F71FB2" w:rsidRPr="0000150E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F71FB2" w:rsidRPr="0000150E">
        <w:rPr>
          <w:rFonts w:ascii="Times New Roman" w:hAnsi="Times New Roman" w:cs="Times New Roman"/>
          <w:bCs/>
          <w:sz w:val="24"/>
          <w:szCs w:val="24"/>
        </w:rPr>
        <w:t>unor</w:t>
      </w:r>
      <w:proofErr w:type="spellEnd"/>
      <w:r w:rsidR="00F71FB2" w:rsidRPr="000015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71FB2" w:rsidRPr="0000150E">
        <w:rPr>
          <w:rFonts w:ascii="Times New Roman" w:hAnsi="Times New Roman" w:cs="Times New Roman"/>
          <w:bCs/>
          <w:sz w:val="24"/>
          <w:szCs w:val="24"/>
        </w:rPr>
        <w:t>entități</w:t>
      </w:r>
      <w:proofErr w:type="spellEnd"/>
      <w:r w:rsidR="00F71FB2" w:rsidRPr="0000150E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="00F71FB2" w:rsidRPr="0000150E">
        <w:rPr>
          <w:rFonts w:ascii="Times New Roman" w:hAnsi="Times New Roman" w:cs="Times New Roman"/>
          <w:bCs/>
          <w:sz w:val="24"/>
          <w:szCs w:val="24"/>
        </w:rPr>
        <w:t>subordine</w:t>
      </w:r>
      <w:proofErr w:type="spellEnd"/>
      <w:r w:rsidR="00F71FB2" w:rsidRPr="000015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71FB2" w:rsidRPr="0000150E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F71FB2" w:rsidRPr="000015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71FB2" w:rsidRPr="0000150E">
        <w:rPr>
          <w:rFonts w:ascii="Times New Roman" w:hAnsi="Times New Roman" w:cs="Times New Roman"/>
          <w:bCs/>
          <w:sz w:val="24"/>
          <w:szCs w:val="24"/>
        </w:rPr>
        <w:t>coordonare</w:t>
      </w:r>
      <w:proofErr w:type="spellEnd"/>
      <w:r w:rsidR="00F71FB2" w:rsidRPr="0000150E">
        <w:rPr>
          <w:rFonts w:ascii="Times New Roman" w:hAnsi="Times New Roman" w:cs="Times New Roman"/>
          <w:bCs/>
          <w:sz w:val="24"/>
          <w:szCs w:val="24"/>
        </w:rPr>
        <w:t>,</w:t>
      </w:r>
      <w:r w:rsidR="00F71FB2" w:rsidRPr="0000150E">
        <w:rPr>
          <w:rFonts w:ascii="Times New Roman" w:hAnsi="Times New Roman" w:cs="Times New Roman"/>
          <w:sz w:val="24"/>
          <w:szCs w:val="24"/>
        </w:rPr>
        <w:t xml:space="preserve"> </w:t>
      </w:r>
      <w:r w:rsidR="00937363" w:rsidRPr="0000150E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937363" w:rsidRPr="0000150E">
        <w:rPr>
          <w:rFonts w:ascii="Times New Roman" w:hAnsi="Times New Roman" w:cs="Times New Roman"/>
          <w:sz w:val="24"/>
          <w:szCs w:val="24"/>
        </w:rPr>
        <w:t>imobilelor</w:t>
      </w:r>
      <w:proofErr w:type="spellEnd"/>
      <w:r w:rsidR="0045553D"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53D" w:rsidRPr="0000150E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45553D"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53D" w:rsidRPr="0000150E">
        <w:rPr>
          <w:rFonts w:ascii="Times New Roman" w:hAnsi="Times New Roman" w:cs="Times New Roman"/>
          <w:sz w:val="24"/>
          <w:szCs w:val="24"/>
        </w:rPr>
        <w:t>datele</w:t>
      </w:r>
      <w:proofErr w:type="spellEnd"/>
      <w:r w:rsidR="0045553D" w:rsidRPr="0000150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5553D" w:rsidRPr="0000150E">
        <w:rPr>
          <w:rFonts w:ascii="Times New Roman" w:hAnsi="Times New Roman" w:cs="Times New Roman"/>
          <w:sz w:val="24"/>
          <w:szCs w:val="24"/>
        </w:rPr>
        <w:t>identi</w:t>
      </w:r>
      <w:r w:rsidR="00BB1339" w:rsidRPr="0000150E">
        <w:rPr>
          <w:rFonts w:ascii="Times New Roman" w:hAnsi="Times New Roman" w:cs="Times New Roman"/>
          <w:sz w:val="24"/>
          <w:szCs w:val="24"/>
        </w:rPr>
        <w:t>ficare</w:t>
      </w:r>
      <w:proofErr w:type="spellEnd"/>
      <w:r w:rsidR="00BB1339"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339" w:rsidRPr="0000150E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="00BB1339"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339" w:rsidRPr="0000150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BB1339"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339" w:rsidRPr="0000150E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="00BB1339" w:rsidRPr="0000150E">
        <w:rPr>
          <w:rFonts w:ascii="Times New Roman" w:hAnsi="Times New Roman" w:cs="Times New Roman"/>
          <w:sz w:val="24"/>
          <w:szCs w:val="24"/>
        </w:rPr>
        <w:t xml:space="preserve"> </w:t>
      </w:r>
      <w:r w:rsidR="00F71FB2" w:rsidRPr="0000150E">
        <w:rPr>
          <w:rFonts w:ascii="Times New Roman" w:hAnsi="Times New Roman" w:cs="Times New Roman"/>
          <w:sz w:val="24"/>
          <w:szCs w:val="24"/>
        </w:rPr>
        <w:t xml:space="preserve">care face parte </w:t>
      </w:r>
      <w:proofErr w:type="spellStart"/>
      <w:r w:rsidR="00F71FB2" w:rsidRPr="0000150E">
        <w:rPr>
          <w:rFonts w:ascii="Times New Roman" w:hAnsi="Times New Roman" w:cs="Times New Roman"/>
          <w:sz w:val="24"/>
          <w:szCs w:val="24"/>
        </w:rPr>
        <w:t>integrantă</w:t>
      </w:r>
      <w:proofErr w:type="spellEnd"/>
      <w:r w:rsidR="00F71FB2" w:rsidRPr="0000150E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F71FB2" w:rsidRPr="0000150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F71FB2"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1FB2" w:rsidRPr="0000150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BB1339" w:rsidRPr="0000150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D37EC" w:rsidRPr="0000150E" w:rsidRDefault="004D37EC" w:rsidP="004D37E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A4"/>
      <w:r w:rsidRPr="0000150E">
        <w:rPr>
          <w:rFonts w:ascii="Times New Roman" w:hAnsi="Times New Roman" w:cs="Times New Roman"/>
          <w:b/>
          <w:sz w:val="24"/>
          <w:szCs w:val="24"/>
        </w:rPr>
        <w:t>Art.</w:t>
      </w:r>
      <w:bookmarkEnd w:id="4"/>
      <w:r w:rsidR="00336D09" w:rsidRPr="0000150E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00150E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5318F6">
        <w:rPr>
          <w:rFonts w:ascii="Times New Roman" w:hAnsi="Times New Roman" w:cs="Times New Roman"/>
          <w:sz w:val="24"/>
          <w:szCs w:val="24"/>
        </w:rPr>
        <w:t>Ministerul</w:t>
      </w:r>
      <w:proofErr w:type="spellEnd"/>
      <w:r w:rsidR="00531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8F6">
        <w:rPr>
          <w:rFonts w:ascii="Times New Roman" w:hAnsi="Times New Roman" w:cs="Times New Roman"/>
          <w:sz w:val="24"/>
          <w:szCs w:val="24"/>
        </w:rPr>
        <w:t>Economiei</w:t>
      </w:r>
      <w:proofErr w:type="spellEnd"/>
      <w:r w:rsidR="00531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împreună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Ministerul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Finanţelor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Publice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modificarea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corespunzătoare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150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inventarului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centralizat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bunurilor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d</w:t>
      </w:r>
      <w:r w:rsidR="0081002A" w:rsidRPr="0000150E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81002A" w:rsidRPr="0000150E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="0081002A" w:rsidRPr="0000150E">
        <w:rPr>
          <w:rFonts w:ascii="Times New Roman" w:hAnsi="Times New Roman" w:cs="Times New Roman"/>
          <w:sz w:val="24"/>
          <w:szCs w:val="24"/>
        </w:rPr>
        <w:t xml:space="preserve"> public al </w:t>
      </w:r>
      <w:proofErr w:type="spellStart"/>
      <w:r w:rsidR="0081002A" w:rsidRPr="0000150E">
        <w:rPr>
          <w:rFonts w:ascii="Times New Roman" w:hAnsi="Times New Roman" w:cs="Times New Roman"/>
          <w:sz w:val="24"/>
          <w:szCs w:val="24"/>
        </w:rPr>
        <w:t>statului</w:t>
      </w:r>
      <w:proofErr w:type="spellEnd"/>
      <w:r w:rsidR="0081002A"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002A" w:rsidRPr="0000150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81002A"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002A" w:rsidRPr="0000150E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="0081002A" w:rsidRPr="0000150E">
        <w:rPr>
          <w:rFonts w:ascii="Times New Roman" w:hAnsi="Times New Roman" w:cs="Times New Roman"/>
          <w:sz w:val="24"/>
          <w:szCs w:val="24"/>
        </w:rPr>
        <w:t xml:space="preserve"> 7 l</w:t>
      </w:r>
      <w:r w:rsidRPr="0000150E">
        <w:rPr>
          <w:rFonts w:ascii="Times New Roman" w:hAnsi="Times New Roman" w:cs="Times New Roman"/>
          <w:sz w:val="24"/>
          <w:szCs w:val="24"/>
        </w:rPr>
        <w:t xml:space="preserve">a </w:t>
      </w:r>
      <w:bookmarkStart w:id="5" w:name="REF4"/>
      <w:bookmarkEnd w:id="5"/>
      <w:proofErr w:type="spellStart"/>
      <w:r w:rsidRPr="0000150E">
        <w:rPr>
          <w:rStyle w:val="panchor"/>
          <w:rFonts w:ascii="Times New Roman" w:hAnsi="Times New Roman" w:cs="Times New Roman"/>
          <w:sz w:val="24"/>
          <w:szCs w:val="24"/>
        </w:rPr>
        <w:t>Hotărâre</w:t>
      </w:r>
      <w:bookmarkStart w:id="6" w:name="_GoBack"/>
      <w:bookmarkEnd w:id="6"/>
      <w:r w:rsidRPr="0000150E">
        <w:rPr>
          <w:rStyle w:val="panchor"/>
          <w:rFonts w:ascii="Times New Roman" w:hAnsi="Times New Roman" w:cs="Times New Roman"/>
          <w:sz w:val="24"/>
          <w:szCs w:val="24"/>
        </w:rPr>
        <w:t>a</w:t>
      </w:r>
      <w:proofErr w:type="spellEnd"/>
      <w:r w:rsidRPr="0000150E">
        <w:rPr>
          <w:rStyle w:val="pancho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Style w:val="panchor"/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00150E">
        <w:rPr>
          <w:rStyle w:val="pancho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Style w:val="panchor"/>
          <w:rFonts w:ascii="Times New Roman" w:hAnsi="Times New Roman" w:cs="Times New Roman"/>
          <w:sz w:val="24"/>
          <w:szCs w:val="24"/>
        </w:rPr>
        <w:t>nr</w:t>
      </w:r>
      <w:proofErr w:type="spellEnd"/>
      <w:r w:rsidRPr="0000150E">
        <w:rPr>
          <w:rStyle w:val="panchor"/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0150E">
        <w:rPr>
          <w:rStyle w:val="panchor"/>
          <w:rFonts w:ascii="Times New Roman" w:hAnsi="Times New Roman" w:cs="Times New Roman"/>
          <w:sz w:val="24"/>
          <w:szCs w:val="24"/>
        </w:rPr>
        <w:t>1.705/2006</w:t>
      </w:r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inventarului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centralizat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bunurilor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public al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statului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publicată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Monitorul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Oficial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României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Partea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I,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0150E">
        <w:rPr>
          <w:rFonts w:ascii="Times New Roman" w:hAnsi="Times New Roman" w:cs="Times New Roman"/>
          <w:sz w:val="24"/>
          <w:szCs w:val="24"/>
        </w:rPr>
        <w:t xml:space="preserve"> 1.020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1.020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bis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din 21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2006, cu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50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00150E">
        <w:rPr>
          <w:rFonts w:ascii="Times New Roman" w:hAnsi="Times New Roman" w:cs="Times New Roman"/>
          <w:sz w:val="24"/>
          <w:szCs w:val="24"/>
        </w:rPr>
        <w:t>.</w:t>
      </w:r>
    </w:p>
    <w:p w:rsidR="00FE505C" w:rsidRPr="0000150E" w:rsidRDefault="00FE505C" w:rsidP="00FE505C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333B7" w:rsidRDefault="007333B7" w:rsidP="00FE505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05C" w:rsidRPr="0000150E" w:rsidRDefault="00FE505C" w:rsidP="00FE50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50E">
        <w:rPr>
          <w:rFonts w:ascii="Times New Roman" w:hAnsi="Times New Roman" w:cs="Times New Roman"/>
          <w:b/>
          <w:sz w:val="24"/>
          <w:szCs w:val="24"/>
        </w:rPr>
        <w:t xml:space="preserve">PRIM </w:t>
      </w:r>
      <w:r w:rsidR="00707982" w:rsidRPr="0000150E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00150E">
        <w:rPr>
          <w:rFonts w:ascii="Times New Roman" w:hAnsi="Times New Roman" w:cs="Times New Roman"/>
          <w:b/>
          <w:sz w:val="24"/>
          <w:szCs w:val="24"/>
        </w:rPr>
        <w:t>MINISTRU</w:t>
      </w:r>
      <w:r w:rsidR="00707982" w:rsidRPr="000015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337F0" w:rsidRPr="00B337F0" w:rsidRDefault="00B337F0" w:rsidP="00B337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7F0">
        <w:rPr>
          <w:rFonts w:ascii="Times New Roman" w:hAnsi="Times New Roman" w:cs="Times New Roman"/>
          <w:b/>
          <w:bCs/>
          <w:sz w:val="24"/>
          <w:szCs w:val="24"/>
          <w:lang w:eastAsia="ro-RO"/>
        </w:rPr>
        <w:t>Mihai TUDOSE</w:t>
      </w:r>
    </w:p>
    <w:p w:rsidR="00F84E39" w:rsidRPr="0000150E" w:rsidRDefault="00F84E39" w:rsidP="0076690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F84E39" w:rsidRPr="0000150E" w:rsidSect="00766903">
      <w:footerReference w:type="default" r:id="rId9"/>
      <w:pgSz w:w="12240" w:h="15840"/>
      <w:pgMar w:top="567" w:right="851" w:bottom="567" w:left="1418" w:header="720" w:footer="45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F70" w:rsidRDefault="00E43F70" w:rsidP="00143C0F">
      <w:pPr>
        <w:spacing w:after="0" w:line="240" w:lineRule="auto"/>
      </w:pPr>
      <w:r>
        <w:separator/>
      </w:r>
    </w:p>
  </w:endnote>
  <w:endnote w:type="continuationSeparator" w:id="0">
    <w:p w:rsidR="00E43F70" w:rsidRDefault="00E43F70" w:rsidP="00143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392" w:rsidRPr="007D354C" w:rsidRDefault="00393392">
    <w:pPr>
      <w:pStyle w:val="Footer"/>
      <w:jc w:val="center"/>
      <w:rPr>
        <w:sz w:val="18"/>
        <w:szCs w:val="18"/>
      </w:rPr>
    </w:pPr>
  </w:p>
  <w:p w:rsidR="00393392" w:rsidRDefault="003933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F70" w:rsidRDefault="00E43F70" w:rsidP="00143C0F">
      <w:pPr>
        <w:spacing w:after="0" w:line="240" w:lineRule="auto"/>
      </w:pPr>
      <w:r>
        <w:separator/>
      </w:r>
    </w:p>
  </w:footnote>
  <w:footnote w:type="continuationSeparator" w:id="0">
    <w:p w:rsidR="00E43F70" w:rsidRDefault="00E43F70" w:rsidP="00143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E6B99"/>
    <w:multiLevelType w:val="hybridMultilevel"/>
    <w:tmpl w:val="54F4685E"/>
    <w:lvl w:ilvl="0" w:tplc="7B6A2748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9E6819"/>
    <w:multiLevelType w:val="hybridMultilevel"/>
    <w:tmpl w:val="0B148030"/>
    <w:lvl w:ilvl="0" w:tplc="1CE62912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3D0D92"/>
    <w:multiLevelType w:val="hybridMultilevel"/>
    <w:tmpl w:val="C3FE71D0"/>
    <w:lvl w:ilvl="0" w:tplc="1668E9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9F3"/>
    <w:rsid w:val="0000085F"/>
    <w:rsid w:val="0000150E"/>
    <w:rsid w:val="000038BD"/>
    <w:rsid w:val="00005C3F"/>
    <w:rsid w:val="00024D47"/>
    <w:rsid w:val="00026D88"/>
    <w:rsid w:val="00051BE3"/>
    <w:rsid w:val="000537FF"/>
    <w:rsid w:val="00086264"/>
    <w:rsid w:val="000A0559"/>
    <w:rsid w:val="000A33B0"/>
    <w:rsid w:val="000B3EDF"/>
    <w:rsid w:val="000B4E75"/>
    <w:rsid w:val="000B6AE4"/>
    <w:rsid w:val="000C32AE"/>
    <w:rsid w:val="000C775F"/>
    <w:rsid w:val="000E7C40"/>
    <w:rsid w:val="0010392E"/>
    <w:rsid w:val="00115505"/>
    <w:rsid w:val="00137CCC"/>
    <w:rsid w:val="00142DE9"/>
    <w:rsid w:val="00143C0F"/>
    <w:rsid w:val="00165CA2"/>
    <w:rsid w:val="00170515"/>
    <w:rsid w:val="001719D4"/>
    <w:rsid w:val="00176D0E"/>
    <w:rsid w:val="00183FE3"/>
    <w:rsid w:val="00185B54"/>
    <w:rsid w:val="001A351A"/>
    <w:rsid w:val="001A45B1"/>
    <w:rsid w:val="001B1A84"/>
    <w:rsid w:val="001B2A76"/>
    <w:rsid w:val="001C284D"/>
    <w:rsid w:val="001C4BE1"/>
    <w:rsid w:val="001D0011"/>
    <w:rsid w:val="001D7E1A"/>
    <w:rsid w:val="001E27EF"/>
    <w:rsid w:val="001E40A4"/>
    <w:rsid w:val="001F5E59"/>
    <w:rsid w:val="00231F48"/>
    <w:rsid w:val="002403FF"/>
    <w:rsid w:val="0024423F"/>
    <w:rsid w:val="00251A8A"/>
    <w:rsid w:val="00254825"/>
    <w:rsid w:val="0025635E"/>
    <w:rsid w:val="00260EB0"/>
    <w:rsid w:val="00263C02"/>
    <w:rsid w:val="00270CAD"/>
    <w:rsid w:val="00276867"/>
    <w:rsid w:val="002817DA"/>
    <w:rsid w:val="00293625"/>
    <w:rsid w:val="00293DE9"/>
    <w:rsid w:val="00294FC4"/>
    <w:rsid w:val="002A0CD6"/>
    <w:rsid w:val="002A27B9"/>
    <w:rsid w:val="002B6C6C"/>
    <w:rsid w:val="002C3C0E"/>
    <w:rsid w:val="002C65CC"/>
    <w:rsid w:val="002C6EE4"/>
    <w:rsid w:val="002D016D"/>
    <w:rsid w:val="002E150C"/>
    <w:rsid w:val="002E3C4B"/>
    <w:rsid w:val="002E420C"/>
    <w:rsid w:val="002E5CBD"/>
    <w:rsid w:val="002F6841"/>
    <w:rsid w:val="003003E5"/>
    <w:rsid w:val="0030080D"/>
    <w:rsid w:val="003043B0"/>
    <w:rsid w:val="00307746"/>
    <w:rsid w:val="003310F3"/>
    <w:rsid w:val="00332F9C"/>
    <w:rsid w:val="00336D09"/>
    <w:rsid w:val="00356463"/>
    <w:rsid w:val="0036367D"/>
    <w:rsid w:val="003831E4"/>
    <w:rsid w:val="003850A8"/>
    <w:rsid w:val="0039135F"/>
    <w:rsid w:val="00393392"/>
    <w:rsid w:val="003A71A0"/>
    <w:rsid w:val="003B0CD1"/>
    <w:rsid w:val="003B3A6F"/>
    <w:rsid w:val="003B569C"/>
    <w:rsid w:val="003C0738"/>
    <w:rsid w:val="003D6F8F"/>
    <w:rsid w:val="0042133F"/>
    <w:rsid w:val="00422493"/>
    <w:rsid w:val="0042518F"/>
    <w:rsid w:val="00427D7A"/>
    <w:rsid w:val="00430562"/>
    <w:rsid w:val="004325A2"/>
    <w:rsid w:val="0045553D"/>
    <w:rsid w:val="00457285"/>
    <w:rsid w:val="004611EE"/>
    <w:rsid w:val="00463067"/>
    <w:rsid w:val="0049190D"/>
    <w:rsid w:val="00491A37"/>
    <w:rsid w:val="004A76D4"/>
    <w:rsid w:val="004C6942"/>
    <w:rsid w:val="004D37EC"/>
    <w:rsid w:val="004E0680"/>
    <w:rsid w:val="004E4AC3"/>
    <w:rsid w:val="004E59AA"/>
    <w:rsid w:val="004E6B18"/>
    <w:rsid w:val="004E73B8"/>
    <w:rsid w:val="004F24A9"/>
    <w:rsid w:val="004F5721"/>
    <w:rsid w:val="005066D9"/>
    <w:rsid w:val="00513B9C"/>
    <w:rsid w:val="005236E4"/>
    <w:rsid w:val="005318F6"/>
    <w:rsid w:val="005407C9"/>
    <w:rsid w:val="00540EA5"/>
    <w:rsid w:val="00540EDE"/>
    <w:rsid w:val="00541A6F"/>
    <w:rsid w:val="005443BB"/>
    <w:rsid w:val="005613B4"/>
    <w:rsid w:val="00565157"/>
    <w:rsid w:val="00574070"/>
    <w:rsid w:val="00580262"/>
    <w:rsid w:val="00582BDC"/>
    <w:rsid w:val="005915F7"/>
    <w:rsid w:val="005A5C7B"/>
    <w:rsid w:val="005B54A6"/>
    <w:rsid w:val="005C0E75"/>
    <w:rsid w:val="005C626E"/>
    <w:rsid w:val="005E0D5F"/>
    <w:rsid w:val="005E479A"/>
    <w:rsid w:val="005F46C4"/>
    <w:rsid w:val="00620E55"/>
    <w:rsid w:val="00637F58"/>
    <w:rsid w:val="00650D2E"/>
    <w:rsid w:val="00651B78"/>
    <w:rsid w:val="00655718"/>
    <w:rsid w:val="00657217"/>
    <w:rsid w:val="00657C4F"/>
    <w:rsid w:val="00663D58"/>
    <w:rsid w:val="00674183"/>
    <w:rsid w:val="0067591B"/>
    <w:rsid w:val="006A509C"/>
    <w:rsid w:val="006B0758"/>
    <w:rsid w:val="006E0FA5"/>
    <w:rsid w:val="006E3DFE"/>
    <w:rsid w:val="006F276D"/>
    <w:rsid w:val="00707982"/>
    <w:rsid w:val="00710D1C"/>
    <w:rsid w:val="00716E92"/>
    <w:rsid w:val="007243BE"/>
    <w:rsid w:val="00727EF6"/>
    <w:rsid w:val="007329EC"/>
    <w:rsid w:val="00732C80"/>
    <w:rsid w:val="007333B7"/>
    <w:rsid w:val="00734C16"/>
    <w:rsid w:val="007457C7"/>
    <w:rsid w:val="007531F0"/>
    <w:rsid w:val="00754183"/>
    <w:rsid w:val="00766903"/>
    <w:rsid w:val="0078322A"/>
    <w:rsid w:val="00795BE1"/>
    <w:rsid w:val="0079626E"/>
    <w:rsid w:val="007A49E1"/>
    <w:rsid w:val="007B54D7"/>
    <w:rsid w:val="007C5337"/>
    <w:rsid w:val="007D354C"/>
    <w:rsid w:val="007E62C1"/>
    <w:rsid w:val="007F318F"/>
    <w:rsid w:val="007F4F47"/>
    <w:rsid w:val="008049EF"/>
    <w:rsid w:val="0081002A"/>
    <w:rsid w:val="00816F21"/>
    <w:rsid w:val="0082131F"/>
    <w:rsid w:val="00822CA1"/>
    <w:rsid w:val="008411C7"/>
    <w:rsid w:val="008436C6"/>
    <w:rsid w:val="00843935"/>
    <w:rsid w:val="008524C6"/>
    <w:rsid w:val="008569E1"/>
    <w:rsid w:val="00864B20"/>
    <w:rsid w:val="00871080"/>
    <w:rsid w:val="00881D8F"/>
    <w:rsid w:val="008823AE"/>
    <w:rsid w:val="0088254A"/>
    <w:rsid w:val="00884003"/>
    <w:rsid w:val="00884EB7"/>
    <w:rsid w:val="008A3F97"/>
    <w:rsid w:val="008B0E8F"/>
    <w:rsid w:val="008B6937"/>
    <w:rsid w:val="008C0B8C"/>
    <w:rsid w:val="008D6DEC"/>
    <w:rsid w:val="008D7F2A"/>
    <w:rsid w:val="008E65A3"/>
    <w:rsid w:val="008F150D"/>
    <w:rsid w:val="008F7A8B"/>
    <w:rsid w:val="009119E0"/>
    <w:rsid w:val="00912C1E"/>
    <w:rsid w:val="00922B9B"/>
    <w:rsid w:val="00923B96"/>
    <w:rsid w:val="009265C2"/>
    <w:rsid w:val="009272E2"/>
    <w:rsid w:val="00937363"/>
    <w:rsid w:val="00953DDB"/>
    <w:rsid w:val="0096024A"/>
    <w:rsid w:val="009705CF"/>
    <w:rsid w:val="00984F39"/>
    <w:rsid w:val="00986A46"/>
    <w:rsid w:val="009A3D76"/>
    <w:rsid w:val="009D4DFE"/>
    <w:rsid w:val="009F47CD"/>
    <w:rsid w:val="009F4EBF"/>
    <w:rsid w:val="00A04EE7"/>
    <w:rsid w:val="00A2138D"/>
    <w:rsid w:val="00A31D80"/>
    <w:rsid w:val="00A34C2C"/>
    <w:rsid w:val="00A44390"/>
    <w:rsid w:val="00A5700C"/>
    <w:rsid w:val="00A85477"/>
    <w:rsid w:val="00A90E2C"/>
    <w:rsid w:val="00A9135C"/>
    <w:rsid w:val="00A93EB4"/>
    <w:rsid w:val="00A96DC5"/>
    <w:rsid w:val="00AA666A"/>
    <w:rsid w:val="00AB2743"/>
    <w:rsid w:val="00AC663F"/>
    <w:rsid w:val="00AE34DB"/>
    <w:rsid w:val="00AE37B0"/>
    <w:rsid w:val="00AF0E53"/>
    <w:rsid w:val="00B10A8E"/>
    <w:rsid w:val="00B13E14"/>
    <w:rsid w:val="00B236DC"/>
    <w:rsid w:val="00B30574"/>
    <w:rsid w:val="00B32BB3"/>
    <w:rsid w:val="00B337F0"/>
    <w:rsid w:val="00B4382B"/>
    <w:rsid w:val="00B46C06"/>
    <w:rsid w:val="00B51FAA"/>
    <w:rsid w:val="00B7305F"/>
    <w:rsid w:val="00B74DB5"/>
    <w:rsid w:val="00B80FE6"/>
    <w:rsid w:val="00B844DF"/>
    <w:rsid w:val="00B85C8A"/>
    <w:rsid w:val="00B93056"/>
    <w:rsid w:val="00BA1F7B"/>
    <w:rsid w:val="00BA6042"/>
    <w:rsid w:val="00BB1339"/>
    <w:rsid w:val="00BB4FAD"/>
    <w:rsid w:val="00BB6278"/>
    <w:rsid w:val="00BC2428"/>
    <w:rsid w:val="00BD157E"/>
    <w:rsid w:val="00BD5647"/>
    <w:rsid w:val="00BE0866"/>
    <w:rsid w:val="00BE1701"/>
    <w:rsid w:val="00BF16E0"/>
    <w:rsid w:val="00BF6466"/>
    <w:rsid w:val="00BF73B6"/>
    <w:rsid w:val="00C0517A"/>
    <w:rsid w:val="00C054F0"/>
    <w:rsid w:val="00C1048E"/>
    <w:rsid w:val="00C124CA"/>
    <w:rsid w:val="00C2556C"/>
    <w:rsid w:val="00C3210A"/>
    <w:rsid w:val="00C355AE"/>
    <w:rsid w:val="00C369C7"/>
    <w:rsid w:val="00C4201F"/>
    <w:rsid w:val="00C43738"/>
    <w:rsid w:val="00C60D37"/>
    <w:rsid w:val="00C635CD"/>
    <w:rsid w:val="00C704D5"/>
    <w:rsid w:val="00C823AE"/>
    <w:rsid w:val="00C91779"/>
    <w:rsid w:val="00CB5765"/>
    <w:rsid w:val="00CC5861"/>
    <w:rsid w:val="00CE11F5"/>
    <w:rsid w:val="00CE154E"/>
    <w:rsid w:val="00CE213F"/>
    <w:rsid w:val="00CE79F3"/>
    <w:rsid w:val="00CF2915"/>
    <w:rsid w:val="00CF30FE"/>
    <w:rsid w:val="00CF51E4"/>
    <w:rsid w:val="00D10325"/>
    <w:rsid w:val="00D268CC"/>
    <w:rsid w:val="00D35A3F"/>
    <w:rsid w:val="00D93C40"/>
    <w:rsid w:val="00D95518"/>
    <w:rsid w:val="00DA237C"/>
    <w:rsid w:val="00DE4210"/>
    <w:rsid w:val="00DE5DFB"/>
    <w:rsid w:val="00DF7822"/>
    <w:rsid w:val="00E0391F"/>
    <w:rsid w:val="00E06461"/>
    <w:rsid w:val="00E13B94"/>
    <w:rsid w:val="00E142D3"/>
    <w:rsid w:val="00E339C7"/>
    <w:rsid w:val="00E40056"/>
    <w:rsid w:val="00E43F70"/>
    <w:rsid w:val="00E52090"/>
    <w:rsid w:val="00E57C1A"/>
    <w:rsid w:val="00E87442"/>
    <w:rsid w:val="00EA54AD"/>
    <w:rsid w:val="00EA60A7"/>
    <w:rsid w:val="00EB29E4"/>
    <w:rsid w:val="00EC00F4"/>
    <w:rsid w:val="00EC06B5"/>
    <w:rsid w:val="00ED30F2"/>
    <w:rsid w:val="00ED5BFF"/>
    <w:rsid w:val="00EF5A3D"/>
    <w:rsid w:val="00F0526A"/>
    <w:rsid w:val="00F052AA"/>
    <w:rsid w:val="00F05D38"/>
    <w:rsid w:val="00F06DA8"/>
    <w:rsid w:val="00F22F05"/>
    <w:rsid w:val="00F2413C"/>
    <w:rsid w:val="00F24F48"/>
    <w:rsid w:val="00F3385B"/>
    <w:rsid w:val="00F355FA"/>
    <w:rsid w:val="00F35729"/>
    <w:rsid w:val="00F35A32"/>
    <w:rsid w:val="00F54286"/>
    <w:rsid w:val="00F71FB2"/>
    <w:rsid w:val="00F73337"/>
    <w:rsid w:val="00F744BA"/>
    <w:rsid w:val="00F74F17"/>
    <w:rsid w:val="00F84E39"/>
    <w:rsid w:val="00F8582A"/>
    <w:rsid w:val="00F95192"/>
    <w:rsid w:val="00FA19DA"/>
    <w:rsid w:val="00FB0BFE"/>
    <w:rsid w:val="00FB4557"/>
    <w:rsid w:val="00FB4D40"/>
    <w:rsid w:val="00FD114C"/>
    <w:rsid w:val="00FD199D"/>
    <w:rsid w:val="00FE505C"/>
    <w:rsid w:val="00FF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nchor">
    <w:name w:val="panchor"/>
    <w:basedOn w:val="DefaultParagraphFont"/>
    <w:rsid w:val="009F47CD"/>
  </w:style>
  <w:style w:type="table" w:styleId="TableGrid">
    <w:name w:val="Table Grid"/>
    <w:basedOn w:val="TableNormal"/>
    <w:uiPriority w:val="59"/>
    <w:rsid w:val="00B10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7C1A"/>
    <w:pPr>
      <w:ind w:left="720"/>
      <w:contextualSpacing/>
    </w:pPr>
  </w:style>
  <w:style w:type="character" w:customStyle="1" w:styleId="Bodytext">
    <w:name w:val="Body text_"/>
    <w:basedOn w:val="DefaultParagraphFont"/>
    <w:link w:val="Bodytext1"/>
    <w:uiPriority w:val="99"/>
    <w:locked/>
    <w:rsid w:val="00D35A3F"/>
    <w:rPr>
      <w:rFonts w:ascii="Arial" w:hAnsi="Arial" w:cs="Arial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D35A3F"/>
    <w:pPr>
      <w:widowControl w:val="0"/>
      <w:shd w:val="clear" w:color="auto" w:fill="FFFFFF"/>
      <w:spacing w:after="720" w:line="240" w:lineRule="atLeast"/>
      <w:ind w:hanging="340"/>
      <w:jc w:val="right"/>
    </w:pPr>
    <w:rPr>
      <w:rFonts w:ascii="Arial" w:hAnsi="Arial" w:cs="Arial"/>
      <w:sz w:val="21"/>
      <w:szCs w:val="21"/>
    </w:rPr>
  </w:style>
  <w:style w:type="character" w:customStyle="1" w:styleId="Bodytext911">
    <w:name w:val="Body text + 911"/>
    <w:aliases w:val="5 pt11"/>
    <w:basedOn w:val="Bodytext"/>
    <w:uiPriority w:val="99"/>
    <w:rsid w:val="00D35A3F"/>
    <w:rPr>
      <w:rFonts w:ascii="Arial" w:hAnsi="Arial" w:cs="Arial"/>
      <w:sz w:val="19"/>
      <w:szCs w:val="19"/>
      <w:u w:val="none"/>
      <w:shd w:val="clear" w:color="auto" w:fill="FFFFFF"/>
    </w:rPr>
  </w:style>
  <w:style w:type="character" w:customStyle="1" w:styleId="Bodytext910">
    <w:name w:val="Body text + 910"/>
    <w:aliases w:val="5 pt10"/>
    <w:basedOn w:val="Bodytext"/>
    <w:uiPriority w:val="99"/>
    <w:rsid w:val="00D35A3F"/>
    <w:rPr>
      <w:rFonts w:ascii="Arial" w:hAnsi="Arial" w:cs="Arial"/>
      <w:sz w:val="19"/>
      <w:szCs w:val="19"/>
      <w:u w:val="none"/>
      <w:shd w:val="clear" w:color="auto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7C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43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3C0F"/>
  </w:style>
  <w:style w:type="paragraph" w:styleId="Footer">
    <w:name w:val="footer"/>
    <w:basedOn w:val="Normal"/>
    <w:link w:val="FooterChar"/>
    <w:uiPriority w:val="99"/>
    <w:unhideWhenUsed/>
    <w:rsid w:val="00143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3C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nchor">
    <w:name w:val="panchor"/>
    <w:basedOn w:val="DefaultParagraphFont"/>
    <w:rsid w:val="009F47CD"/>
  </w:style>
  <w:style w:type="table" w:styleId="TableGrid">
    <w:name w:val="Table Grid"/>
    <w:basedOn w:val="TableNormal"/>
    <w:uiPriority w:val="59"/>
    <w:rsid w:val="00B10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7C1A"/>
    <w:pPr>
      <w:ind w:left="720"/>
      <w:contextualSpacing/>
    </w:pPr>
  </w:style>
  <w:style w:type="character" w:customStyle="1" w:styleId="Bodytext">
    <w:name w:val="Body text_"/>
    <w:basedOn w:val="DefaultParagraphFont"/>
    <w:link w:val="Bodytext1"/>
    <w:uiPriority w:val="99"/>
    <w:locked/>
    <w:rsid w:val="00D35A3F"/>
    <w:rPr>
      <w:rFonts w:ascii="Arial" w:hAnsi="Arial" w:cs="Arial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D35A3F"/>
    <w:pPr>
      <w:widowControl w:val="0"/>
      <w:shd w:val="clear" w:color="auto" w:fill="FFFFFF"/>
      <w:spacing w:after="720" w:line="240" w:lineRule="atLeast"/>
      <w:ind w:hanging="340"/>
      <w:jc w:val="right"/>
    </w:pPr>
    <w:rPr>
      <w:rFonts w:ascii="Arial" w:hAnsi="Arial" w:cs="Arial"/>
      <w:sz w:val="21"/>
      <w:szCs w:val="21"/>
    </w:rPr>
  </w:style>
  <w:style w:type="character" w:customStyle="1" w:styleId="Bodytext911">
    <w:name w:val="Body text + 911"/>
    <w:aliases w:val="5 pt11"/>
    <w:basedOn w:val="Bodytext"/>
    <w:uiPriority w:val="99"/>
    <w:rsid w:val="00D35A3F"/>
    <w:rPr>
      <w:rFonts w:ascii="Arial" w:hAnsi="Arial" w:cs="Arial"/>
      <w:sz w:val="19"/>
      <w:szCs w:val="19"/>
      <w:u w:val="none"/>
      <w:shd w:val="clear" w:color="auto" w:fill="FFFFFF"/>
    </w:rPr>
  </w:style>
  <w:style w:type="character" w:customStyle="1" w:styleId="Bodytext910">
    <w:name w:val="Body text + 910"/>
    <w:aliases w:val="5 pt10"/>
    <w:basedOn w:val="Bodytext"/>
    <w:uiPriority w:val="99"/>
    <w:rsid w:val="00D35A3F"/>
    <w:rPr>
      <w:rFonts w:ascii="Arial" w:hAnsi="Arial" w:cs="Arial"/>
      <w:sz w:val="19"/>
      <w:szCs w:val="19"/>
      <w:u w:val="none"/>
      <w:shd w:val="clear" w:color="auto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7C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43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3C0F"/>
  </w:style>
  <w:style w:type="paragraph" w:styleId="Footer">
    <w:name w:val="footer"/>
    <w:basedOn w:val="Normal"/>
    <w:link w:val="FooterChar"/>
    <w:uiPriority w:val="99"/>
    <w:unhideWhenUsed/>
    <w:rsid w:val="00143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3C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3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44A19-088D-4039-AC16-0420E9BC5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203</Words>
  <Characters>1181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Toma</dc:creator>
  <cp:lastModifiedBy>Elena Chesa</cp:lastModifiedBy>
  <cp:revision>9</cp:revision>
  <cp:lastPrinted>2016-01-29T17:23:00Z</cp:lastPrinted>
  <dcterms:created xsi:type="dcterms:W3CDTF">2017-03-17T11:45:00Z</dcterms:created>
  <dcterms:modified xsi:type="dcterms:W3CDTF">2017-09-27T08:05:00Z</dcterms:modified>
</cp:coreProperties>
</file>