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6E" w:rsidRPr="000340A4" w:rsidRDefault="00493C6E" w:rsidP="00CE3159">
      <w:pPr>
        <w:pStyle w:val="Title"/>
        <w:jc w:val="left"/>
        <w:rPr>
          <w:sz w:val="28"/>
          <w:szCs w:val="28"/>
          <w:u w:val="single"/>
          <w:lang w:val="ro-RO"/>
        </w:rPr>
      </w:pPr>
    </w:p>
    <w:p w:rsidR="007356A7" w:rsidRPr="000340A4" w:rsidRDefault="007356A7" w:rsidP="007356A7">
      <w:pPr>
        <w:pStyle w:val="Title"/>
        <w:rPr>
          <w:sz w:val="28"/>
          <w:szCs w:val="28"/>
          <w:lang w:val="ro-RO"/>
        </w:rPr>
      </w:pPr>
      <w:r w:rsidRPr="000340A4">
        <w:rPr>
          <w:sz w:val="28"/>
          <w:szCs w:val="28"/>
          <w:lang w:val="ro-RO"/>
        </w:rPr>
        <w:t>GUVERNUL ROMÂNIEI</w:t>
      </w:r>
    </w:p>
    <w:p w:rsidR="007356A7" w:rsidRPr="000340A4" w:rsidRDefault="007356A7" w:rsidP="00CE3159">
      <w:pPr>
        <w:rPr>
          <w:szCs w:val="28"/>
          <w:lang w:val="ro-RO"/>
        </w:rPr>
      </w:pPr>
    </w:p>
    <w:p w:rsidR="007356A7" w:rsidRPr="000340A4" w:rsidRDefault="007356A7" w:rsidP="00B73961">
      <w:pPr>
        <w:pStyle w:val="Heading2"/>
        <w:spacing w:line="276" w:lineRule="auto"/>
        <w:rPr>
          <w:sz w:val="28"/>
          <w:szCs w:val="28"/>
          <w:lang w:val="ro-RO"/>
        </w:rPr>
      </w:pPr>
      <w:r w:rsidRPr="000340A4">
        <w:rPr>
          <w:sz w:val="28"/>
          <w:szCs w:val="28"/>
          <w:lang w:val="ro-RO"/>
        </w:rPr>
        <w:t>HOTĂRÂRE</w:t>
      </w:r>
    </w:p>
    <w:p w:rsidR="007356A7" w:rsidRPr="00CE3159" w:rsidRDefault="00561C9E" w:rsidP="00CE3159">
      <w:pPr>
        <w:jc w:val="center"/>
        <w:rPr>
          <w:sz w:val="24"/>
          <w:szCs w:val="24"/>
        </w:rPr>
      </w:pPr>
      <w:r w:rsidRPr="00CE3159">
        <w:rPr>
          <w:sz w:val="24"/>
          <w:szCs w:val="24"/>
        </w:rPr>
        <w:t xml:space="preserve">           </w:t>
      </w:r>
      <w:proofErr w:type="spellStart"/>
      <w:proofErr w:type="gramStart"/>
      <w:r w:rsidR="00E11668" w:rsidRPr="00CE3159">
        <w:rPr>
          <w:sz w:val="24"/>
          <w:szCs w:val="24"/>
        </w:rPr>
        <w:t>privind</w:t>
      </w:r>
      <w:proofErr w:type="spellEnd"/>
      <w:proofErr w:type="gram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aprobarea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înscrierii</w:t>
      </w:r>
      <w:proofErr w:type="spellEnd"/>
      <w:r w:rsidR="00E11668" w:rsidRPr="00CE3159">
        <w:rPr>
          <w:sz w:val="24"/>
          <w:szCs w:val="24"/>
        </w:rPr>
        <w:t xml:space="preserve">  </w:t>
      </w:r>
      <w:proofErr w:type="spellStart"/>
      <w:r w:rsidR="00E11668" w:rsidRPr="00CE3159">
        <w:rPr>
          <w:sz w:val="24"/>
          <w:szCs w:val="24"/>
        </w:rPr>
        <w:t>coridorului</w:t>
      </w:r>
      <w:proofErr w:type="spellEnd"/>
      <w:r w:rsidR="00E11668" w:rsidRPr="00CE3159">
        <w:rPr>
          <w:sz w:val="24"/>
          <w:szCs w:val="24"/>
        </w:rPr>
        <w:t xml:space="preserve"> de </w:t>
      </w:r>
      <w:proofErr w:type="spellStart"/>
      <w:r w:rsidR="00E11668" w:rsidRPr="00CE3159">
        <w:rPr>
          <w:sz w:val="24"/>
          <w:szCs w:val="24"/>
        </w:rPr>
        <w:t>expropriere</w:t>
      </w:r>
      <w:proofErr w:type="spellEnd"/>
      <w:r w:rsidR="00E11668" w:rsidRPr="00CE3159">
        <w:rPr>
          <w:sz w:val="24"/>
          <w:szCs w:val="24"/>
        </w:rPr>
        <w:t xml:space="preserve"> al </w:t>
      </w:r>
      <w:proofErr w:type="spellStart"/>
      <w:r w:rsidR="00E11668" w:rsidRPr="00CE3159">
        <w:rPr>
          <w:sz w:val="24"/>
          <w:szCs w:val="24"/>
        </w:rPr>
        <w:t>lucrării</w:t>
      </w:r>
      <w:proofErr w:type="spellEnd"/>
      <w:r w:rsidR="00E11668" w:rsidRPr="00CE3159">
        <w:rPr>
          <w:sz w:val="24"/>
          <w:szCs w:val="24"/>
        </w:rPr>
        <w:t xml:space="preserve"> de </w:t>
      </w:r>
      <w:proofErr w:type="spellStart"/>
      <w:r w:rsidR="00E11668" w:rsidRPr="00CE3159">
        <w:rPr>
          <w:sz w:val="24"/>
          <w:szCs w:val="24"/>
        </w:rPr>
        <w:t>utilitate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publică</w:t>
      </w:r>
      <w:proofErr w:type="spellEnd"/>
      <w:r w:rsidR="00E11668" w:rsidRPr="00CE3159">
        <w:rPr>
          <w:sz w:val="24"/>
          <w:szCs w:val="24"/>
        </w:rPr>
        <w:t xml:space="preserve"> de </w:t>
      </w:r>
      <w:proofErr w:type="spellStart"/>
      <w:r w:rsidR="00E11668" w:rsidRPr="00CE3159">
        <w:rPr>
          <w:sz w:val="24"/>
          <w:szCs w:val="24"/>
        </w:rPr>
        <w:t>interes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național</w:t>
      </w:r>
      <w:proofErr w:type="spellEnd"/>
      <w:r w:rsidR="002047B3" w:rsidRPr="00CE3159">
        <w:rPr>
          <w:sz w:val="24"/>
          <w:szCs w:val="24"/>
        </w:rPr>
        <w:t xml:space="preserve"> </w:t>
      </w:r>
      <w:r w:rsidR="00C470CE" w:rsidRPr="00CE3159">
        <w:rPr>
          <w:sz w:val="24"/>
          <w:szCs w:val="24"/>
        </w:rPr>
        <w:t xml:space="preserve">,, </w:t>
      </w:r>
      <w:proofErr w:type="spellStart"/>
      <w:r w:rsidR="00C470CE" w:rsidRPr="00CE3159">
        <w:rPr>
          <w:sz w:val="24"/>
          <w:szCs w:val="24"/>
        </w:rPr>
        <w:t>Amenajarea</w:t>
      </w:r>
      <w:proofErr w:type="spellEnd"/>
      <w:r w:rsidR="00C470CE" w:rsidRPr="00CE3159">
        <w:rPr>
          <w:sz w:val="24"/>
          <w:szCs w:val="24"/>
        </w:rPr>
        <w:t xml:space="preserve"> </w:t>
      </w:r>
      <w:proofErr w:type="spellStart"/>
      <w:r w:rsidR="00C470CE" w:rsidRPr="00CE3159">
        <w:rPr>
          <w:sz w:val="24"/>
          <w:szCs w:val="24"/>
        </w:rPr>
        <w:t>Hidroenergetică</w:t>
      </w:r>
      <w:proofErr w:type="spellEnd"/>
      <w:r w:rsidR="00C470CE" w:rsidRPr="00CE3159">
        <w:rPr>
          <w:sz w:val="24"/>
          <w:szCs w:val="24"/>
        </w:rPr>
        <w:t xml:space="preserve"> </w:t>
      </w:r>
      <w:proofErr w:type="spellStart"/>
      <w:r w:rsidR="00C470CE" w:rsidRPr="00CE3159">
        <w:rPr>
          <w:sz w:val="24"/>
          <w:szCs w:val="24"/>
        </w:rPr>
        <w:t>Răstoliţa</w:t>
      </w:r>
      <w:proofErr w:type="spellEnd"/>
      <w:r w:rsidR="00C470CE" w:rsidRPr="00CE3159">
        <w:rPr>
          <w:sz w:val="24"/>
          <w:szCs w:val="24"/>
        </w:rPr>
        <w:t>”</w:t>
      </w:r>
      <w:r w:rsidR="00E11668" w:rsidRPr="00CE3159">
        <w:rPr>
          <w:sz w:val="24"/>
          <w:szCs w:val="24"/>
        </w:rPr>
        <w:t xml:space="preserve">  </w:t>
      </w:r>
      <w:proofErr w:type="spellStart"/>
      <w:r w:rsidR="00E11668" w:rsidRPr="00CE3159">
        <w:rPr>
          <w:sz w:val="24"/>
          <w:szCs w:val="24"/>
        </w:rPr>
        <w:t>aflat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în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administrarea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Ministerului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851FBD" w:rsidRPr="00CE3159">
        <w:rPr>
          <w:sz w:val="24"/>
          <w:szCs w:val="24"/>
        </w:rPr>
        <w:t>Economiei</w:t>
      </w:r>
      <w:proofErr w:type="spellEnd"/>
      <w:r w:rsidR="00851FBD" w:rsidRPr="00CE3159">
        <w:rPr>
          <w:sz w:val="24"/>
          <w:szCs w:val="24"/>
        </w:rPr>
        <w:t xml:space="preserve">, </w:t>
      </w:r>
      <w:proofErr w:type="spellStart"/>
      <w:r w:rsidR="00E11668" w:rsidRPr="00CE3159">
        <w:rPr>
          <w:sz w:val="24"/>
          <w:szCs w:val="24"/>
        </w:rPr>
        <w:t>Energiei</w:t>
      </w:r>
      <w:proofErr w:type="spellEnd"/>
      <w:r w:rsidR="00851FBD" w:rsidRPr="00CE3159">
        <w:rPr>
          <w:sz w:val="24"/>
          <w:szCs w:val="24"/>
        </w:rPr>
        <w:t xml:space="preserve"> </w:t>
      </w:r>
      <w:proofErr w:type="spellStart"/>
      <w:r w:rsidR="00851FBD" w:rsidRPr="00CE3159">
        <w:rPr>
          <w:sz w:val="24"/>
          <w:szCs w:val="24"/>
        </w:rPr>
        <w:t>și</w:t>
      </w:r>
      <w:proofErr w:type="spellEnd"/>
      <w:r w:rsidR="00851FBD" w:rsidRPr="00CE3159">
        <w:rPr>
          <w:sz w:val="24"/>
          <w:szCs w:val="24"/>
        </w:rPr>
        <w:t xml:space="preserve"> </w:t>
      </w:r>
      <w:proofErr w:type="spellStart"/>
      <w:r w:rsidR="00851FBD" w:rsidRPr="00CE3159">
        <w:rPr>
          <w:sz w:val="24"/>
          <w:szCs w:val="24"/>
        </w:rPr>
        <w:t>Mediului</w:t>
      </w:r>
      <w:proofErr w:type="spellEnd"/>
      <w:r w:rsidR="00851FBD" w:rsidRPr="00CE3159">
        <w:rPr>
          <w:sz w:val="24"/>
          <w:szCs w:val="24"/>
        </w:rPr>
        <w:t xml:space="preserve"> de </w:t>
      </w:r>
      <w:proofErr w:type="spellStart"/>
      <w:r w:rsidR="00851FBD" w:rsidRPr="00CE3159">
        <w:rPr>
          <w:sz w:val="24"/>
          <w:szCs w:val="24"/>
        </w:rPr>
        <w:t>Afaceri</w:t>
      </w:r>
      <w:proofErr w:type="spellEnd"/>
      <w:r w:rsidR="00851FBD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în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inventarul</w:t>
      </w:r>
      <w:proofErr w:type="spellEnd"/>
      <w:r w:rsidR="00E11668" w:rsidRPr="00CE3159">
        <w:rPr>
          <w:sz w:val="24"/>
          <w:szCs w:val="24"/>
        </w:rPr>
        <w:t xml:space="preserve"> </w:t>
      </w:r>
      <w:proofErr w:type="spellStart"/>
      <w:r w:rsidR="00E11668" w:rsidRPr="00CE3159">
        <w:rPr>
          <w:sz w:val="24"/>
          <w:szCs w:val="24"/>
        </w:rPr>
        <w:t>centralizat</w:t>
      </w:r>
      <w:proofErr w:type="spellEnd"/>
      <w:r w:rsidR="00E11668" w:rsidRPr="00CE3159">
        <w:rPr>
          <w:sz w:val="24"/>
          <w:szCs w:val="24"/>
        </w:rPr>
        <w:t xml:space="preserve"> al </w:t>
      </w:r>
      <w:proofErr w:type="spellStart"/>
      <w:r w:rsidR="00E11668" w:rsidRPr="00CE3159">
        <w:rPr>
          <w:sz w:val="24"/>
          <w:szCs w:val="24"/>
        </w:rPr>
        <w:t>bunurilor</w:t>
      </w:r>
      <w:proofErr w:type="spellEnd"/>
      <w:r w:rsidR="00E11668" w:rsidRPr="00CE3159">
        <w:rPr>
          <w:sz w:val="24"/>
          <w:szCs w:val="24"/>
        </w:rPr>
        <w:t xml:space="preserve"> din </w:t>
      </w:r>
      <w:proofErr w:type="spellStart"/>
      <w:r w:rsidR="00E11668" w:rsidRPr="00CE3159">
        <w:rPr>
          <w:sz w:val="24"/>
          <w:szCs w:val="24"/>
        </w:rPr>
        <w:t>domeniul</w:t>
      </w:r>
      <w:proofErr w:type="spellEnd"/>
      <w:r w:rsidR="00E11668" w:rsidRPr="00CE3159">
        <w:rPr>
          <w:sz w:val="24"/>
          <w:szCs w:val="24"/>
        </w:rPr>
        <w:t xml:space="preserve"> public al </w:t>
      </w:r>
      <w:proofErr w:type="spellStart"/>
      <w:r w:rsidR="00E11668" w:rsidRPr="00CE3159">
        <w:rPr>
          <w:sz w:val="24"/>
          <w:szCs w:val="24"/>
        </w:rPr>
        <w:t>statului</w:t>
      </w:r>
      <w:proofErr w:type="spellEnd"/>
    </w:p>
    <w:p w:rsidR="00E11668" w:rsidRPr="000340A4" w:rsidRDefault="00E11668" w:rsidP="000340A4">
      <w:pPr>
        <w:spacing w:line="276" w:lineRule="auto"/>
        <w:rPr>
          <w:szCs w:val="28"/>
          <w:lang w:val="ro-RO"/>
        </w:rPr>
      </w:pPr>
    </w:p>
    <w:p w:rsidR="000340A4" w:rsidRDefault="007356A7" w:rsidP="007356A7">
      <w:pPr>
        <w:spacing w:before="120" w:line="276" w:lineRule="auto"/>
        <w:jc w:val="both"/>
        <w:rPr>
          <w:szCs w:val="28"/>
          <w:shd w:val="clear" w:color="auto" w:fill="FFFFFF"/>
        </w:rPr>
      </w:pPr>
      <w:r w:rsidRPr="000340A4">
        <w:rPr>
          <w:szCs w:val="28"/>
        </w:rPr>
        <w:t xml:space="preserve">             </w:t>
      </w:r>
      <w:proofErr w:type="spellStart"/>
      <w:proofErr w:type="gramStart"/>
      <w:r w:rsidRPr="000340A4">
        <w:rPr>
          <w:szCs w:val="28"/>
        </w:rPr>
        <w:t>În</w:t>
      </w:r>
      <w:proofErr w:type="spellEnd"/>
      <w:r w:rsidRPr="000340A4">
        <w:rPr>
          <w:szCs w:val="28"/>
        </w:rPr>
        <w:t xml:space="preserve"> </w:t>
      </w:r>
      <w:proofErr w:type="spellStart"/>
      <w:r w:rsidRPr="000340A4">
        <w:rPr>
          <w:szCs w:val="28"/>
          <w:lang w:val="fr-FR" w:eastAsia="ro-RO"/>
        </w:rPr>
        <w:t>temeiul</w:t>
      </w:r>
      <w:proofErr w:type="spellEnd"/>
      <w:r w:rsidRPr="000340A4">
        <w:rPr>
          <w:szCs w:val="28"/>
          <w:lang w:val="fr-FR" w:eastAsia="ro-RO"/>
        </w:rPr>
        <w:t xml:space="preserve"> art.</w:t>
      </w:r>
      <w:proofErr w:type="gramEnd"/>
      <w:r w:rsidRPr="000340A4">
        <w:rPr>
          <w:szCs w:val="28"/>
          <w:lang w:val="fr-FR" w:eastAsia="ro-RO"/>
        </w:rPr>
        <w:t xml:space="preserve"> 108 </w:t>
      </w:r>
      <w:proofErr w:type="spellStart"/>
      <w:r w:rsidRPr="000340A4">
        <w:rPr>
          <w:szCs w:val="28"/>
          <w:lang w:val="fr-FR" w:eastAsia="ro-RO"/>
        </w:rPr>
        <w:t>din</w:t>
      </w:r>
      <w:proofErr w:type="spellEnd"/>
      <w:r w:rsidRPr="000340A4">
        <w:rPr>
          <w:szCs w:val="28"/>
          <w:lang w:val="fr-FR" w:eastAsia="ro-RO"/>
        </w:rPr>
        <w:t xml:space="preserve"> </w:t>
      </w:r>
      <w:proofErr w:type="spellStart"/>
      <w:r w:rsidRPr="000340A4">
        <w:rPr>
          <w:szCs w:val="28"/>
          <w:lang w:val="fr-FR" w:eastAsia="ro-RO"/>
        </w:rPr>
        <w:t>Constituţia</w:t>
      </w:r>
      <w:proofErr w:type="spellEnd"/>
      <w:r w:rsidRPr="000340A4">
        <w:rPr>
          <w:szCs w:val="28"/>
          <w:lang w:val="fr-FR" w:eastAsia="ro-RO"/>
        </w:rPr>
        <w:t xml:space="preserve"> </w:t>
      </w:r>
      <w:proofErr w:type="spellStart"/>
      <w:r w:rsidRPr="000340A4">
        <w:rPr>
          <w:szCs w:val="28"/>
          <w:lang w:val="fr-FR" w:eastAsia="ro-RO"/>
        </w:rPr>
        <w:t>României</w:t>
      </w:r>
      <w:proofErr w:type="spellEnd"/>
      <w:r w:rsidRPr="000340A4">
        <w:rPr>
          <w:szCs w:val="28"/>
          <w:lang w:val="fr-FR" w:eastAsia="ro-RO"/>
        </w:rPr>
        <w:t xml:space="preserve">, </w:t>
      </w:r>
      <w:proofErr w:type="spellStart"/>
      <w:r w:rsidRPr="000340A4">
        <w:rPr>
          <w:szCs w:val="28"/>
          <w:lang w:val="fr-FR" w:eastAsia="ro-RO"/>
        </w:rPr>
        <w:t>republicată</w:t>
      </w:r>
      <w:proofErr w:type="spellEnd"/>
      <w:r w:rsidRPr="000340A4">
        <w:rPr>
          <w:szCs w:val="28"/>
          <w:lang w:val="fr-FR" w:eastAsia="ro-RO"/>
        </w:rPr>
        <w:t xml:space="preserve"> </w:t>
      </w:r>
      <w:proofErr w:type="spellStart"/>
      <w:r w:rsidRPr="000340A4">
        <w:rPr>
          <w:szCs w:val="28"/>
          <w:lang w:val="fr-FR" w:eastAsia="ro-RO"/>
        </w:rPr>
        <w:t>şi</w:t>
      </w:r>
      <w:proofErr w:type="spellEnd"/>
      <w:r w:rsidRPr="000340A4">
        <w:rPr>
          <w:szCs w:val="28"/>
          <w:lang w:val="fr-FR" w:eastAsia="ro-RO"/>
        </w:rPr>
        <w:t xml:space="preserve"> </w:t>
      </w:r>
      <w:r w:rsidRPr="000340A4">
        <w:rPr>
          <w:szCs w:val="28"/>
          <w:shd w:val="clear" w:color="auto" w:fill="FFFFFF"/>
          <w:lang w:val="fr-FR" w:eastAsia="ro-RO"/>
        </w:rPr>
        <w:t>al</w:t>
      </w:r>
      <w:r w:rsidRPr="000340A4">
        <w:rPr>
          <w:color w:val="444444"/>
          <w:szCs w:val="28"/>
          <w:shd w:val="clear" w:color="auto" w:fill="FFFFFF"/>
          <w:lang w:val="fr-FR"/>
        </w:rPr>
        <w:t xml:space="preserve"> </w:t>
      </w:r>
      <w:r w:rsidRPr="000340A4">
        <w:rPr>
          <w:szCs w:val="28"/>
          <w:shd w:val="clear" w:color="auto" w:fill="FFFFFF"/>
        </w:rPr>
        <w:t xml:space="preserve">art. </w:t>
      </w:r>
      <w:proofErr w:type="gramStart"/>
      <w:r w:rsidRPr="000340A4">
        <w:rPr>
          <w:szCs w:val="28"/>
          <w:shd w:val="clear" w:color="auto" w:fill="FFFFFF"/>
        </w:rPr>
        <w:t>2</w:t>
      </w:r>
      <w:r w:rsidR="003F06FF" w:rsidRPr="000340A4">
        <w:rPr>
          <w:szCs w:val="28"/>
          <w:shd w:val="clear" w:color="auto" w:fill="FFFFFF"/>
        </w:rPr>
        <w:t>88</w:t>
      </w:r>
      <w:r w:rsidRPr="000340A4">
        <w:rPr>
          <w:rStyle w:val="apple-converted-space"/>
          <w:szCs w:val="28"/>
          <w:shd w:val="clear" w:color="auto" w:fill="FFFFFF"/>
        </w:rPr>
        <w:t> </w:t>
      </w:r>
      <w:proofErr w:type="spellStart"/>
      <w:r w:rsidRPr="000340A4">
        <w:rPr>
          <w:szCs w:val="28"/>
        </w:rPr>
        <w:fldChar w:fldCharType="begin"/>
      </w:r>
      <w:r w:rsidRPr="000340A4">
        <w:rPr>
          <w:szCs w:val="28"/>
        </w:rPr>
        <w:instrText xml:space="preserve"> HYPERLINK "http://lege5.ro/Gratuit/ge4tomzt/legea-nr-213-1998-privind-bunurile-proprietate-publica?pid=21144421&amp;d=2016-09-28" \l "p-21144421" \t "_blank" </w:instrText>
      </w:r>
      <w:r w:rsidRPr="000340A4">
        <w:rPr>
          <w:szCs w:val="28"/>
        </w:rPr>
        <w:fldChar w:fldCharType="separate"/>
      </w:r>
      <w:r w:rsidRPr="000340A4">
        <w:rPr>
          <w:rStyle w:val="Hyperlink"/>
          <w:color w:val="auto"/>
          <w:szCs w:val="28"/>
          <w:u w:val="none"/>
          <w:shd w:val="clear" w:color="auto" w:fill="FFFFFF"/>
        </w:rPr>
        <w:t>alin</w:t>
      </w:r>
      <w:proofErr w:type="spellEnd"/>
      <w:r w:rsidRPr="000340A4">
        <w:rPr>
          <w:rStyle w:val="Hyperlink"/>
          <w:color w:val="auto"/>
          <w:szCs w:val="28"/>
          <w:u w:val="none"/>
          <w:shd w:val="clear" w:color="auto" w:fill="FFFFFF"/>
        </w:rPr>
        <w:t>.</w:t>
      </w:r>
      <w:proofErr w:type="gramEnd"/>
      <w:r w:rsidRPr="000340A4">
        <w:rPr>
          <w:rStyle w:val="Hyperlink"/>
          <w:color w:val="auto"/>
          <w:szCs w:val="28"/>
          <w:u w:val="none"/>
          <w:shd w:val="clear" w:color="auto" w:fill="FFFFFF"/>
        </w:rPr>
        <w:t xml:space="preserve"> (1)</w:t>
      </w:r>
      <w:r w:rsidRPr="000340A4">
        <w:rPr>
          <w:szCs w:val="28"/>
        </w:rPr>
        <w:fldChar w:fldCharType="end"/>
      </w:r>
      <w:r w:rsidRPr="000340A4">
        <w:rPr>
          <w:rStyle w:val="apple-converted-space"/>
          <w:szCs w:val="28"/>
          <w:shd w:val="clear" w:color="auto" w:fill="FFFFFF"/>
        </w:rPr>
        <w:t> </w:t>
      </w:r>
      <w:proofErr w:type="gramStart"/>
      <w:r w:rsidRPr="000340A4">
        <w:rPr>
          <w:szCs w:val="28"/>
          <w:shd w:val="clear" w:color="auto" w:fill="FFFFFF"/>
        </w:rPr>
        <w:t>din</w:t>
      </w:r>
      <w:proofErr w:type="gram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="003F06FF" w:rsidRPr="000340A4">
        <w:rPr>
          <w:szCs w:val="28"/>
          <w:shd w:val="clear" w:color="auto" w:fill="FFFFFF"/>
        </w:rPr>
        <w:t>Ordonanța</w:t>
      </w:r>
      <w:proofErr w:type="spellEnd"/>
      <w:r w:rsidR="003F06FF" w:rsidRPr="000340A4">
        <w:rPr>
          <w:szCs w:val="28"/>
          <w:shd w:val="clear" w:color="auto" w:fill="FFFFFF"/>
        </w:rPr>
        <w:t xml:space="preserve"> de </w:t>
      </w:r>
      <w:proofErr w:type="spellStart"/>
      <w:r w:rsidR="003F06FF" w:rsidRPr="000340A4">
        <w:rPr>
          <w:szCs w:val="28"/>
          <w:shd w:val="clear" w:color="auto" w:fill="FFFFFF"/>
        </w:rPr>
        <w:t>urgență</w:t>
      </w:r>
      <w:proofErr w:type="spellEnd"/>
      <w:r w:rsidR="003F06FF" w:rsidRPr="000340A4">
        <w:rPr>
          <w:szCs w:val="28"/>
          <w:shd w:val="clear" w:color="auto" w:fill="FFFFFF"/>
        </w:rPr>
        <w:t xml:space="preserve"> a </w:t>
      </w:r>
      <w:proofErr w:type="spellStart"/>
      <w:r w:rsidR="003F06FF" w:rsidRPr="000340A4">
        <w:rPr>
          <w:szCs w:val="28"/>
          <w:shd w:val="clear" w:color="auto" w:fill="FFFFFF"/>
        </w:rPr>
        <w:t>Guvernului</w:t>
      </w:r>
      <w:proofErr w:type="spellEnd"/>
      <w:r w:rsidR="003F06FF" w:rsidRPr="000340A4">
        <w:rPr>
          <w:szCs w:val="28"/>
          <w:shd w:val="clear" w:color="auto" w:fill="FFFFFF"/>
        </w:rPr>
        <w:t xml:space="preserve">  nr. 57/2019 </w:t>
      </w:r>
      <w:proofErr w:type="spellStart"/>
      <w:r w:rsidR="003F06FF" w:rsidRPr="000340A4">
        <w:rPr>
          <w:szCs w:val="28"/>
          <w:shd w:val="clear" w:color="auto" w:fill="FFFFFF"/>
        </w:rPr>
        <w:t>privind</w:t>
      </w:r>
      <w:proofErr w:type="spellEnd"/>
      <w:r w:rsidR="003F06FF" w:rsidRPr="000340A4">
        <w:rPr>
          <w:szCs w:val="28"/>
          <w:shd w:val="clear" w:color="auto" w:fill="FFFFFF"/>
        </w:rPr>
        <w:t xml:space="preserve"> </w:t>
      </w:r>
      <w:proofErr w:type="spellStart"/>
      <w:r w:rsidR="003F06FF" w:rsidRPr="000340A4">
        <w:rPr>
          <w:szCs w:val="28"/>
          <w:shd w:val="clear" w:color="auto" w:fill="FFFFFF"/>
        </w:rPr>
        <w:t>Codul</w:t>
      </w:r>
      <w:proofErr w:type="spellEnd"/>
      <w:r w:rsidR="003F06FF" w:rsidRPr="000340A4">
        <w:rPr>
          <w:szCs w:val="28"/>
          <w:shd w:val="clear" w:color="auto" w:fill="FFFFFF"/>
        </w:rPr>
        <w:t xml:space="preserve"> </w:t>
      </w:r>
      <w:proofErr w:type="spellStart"/>
      <w:r w:rsidR="003F06FF" w:rsidRPr="000340A4">
        <w:rPr>
          <w:szCs w:val="28"/>
          <w:shd w:val="clear" w:color="auto" w:fill="FFFFFF"/>
        </w:rPr>
        <w:t>administrativ</w:t>
      </w:r>
      <w:proofErr w:type="spellEnd"/>
      <w:r w:rsidR="003F06FF" w:rsidRPr="000340A4">
        <w:rPr>
          <w:szCs w:val="28"/>
          <w:shd w:val="clear" w:color="auto" w:fill="FFFFFF"/>
        </w:rPr>
        <w:t xml:space="preserve">, </w:t>
      </w:r>
    </w:p>
    <w:p w:rsidR="007356A7" w:rsidRPr="000340A4" w:rsidRDefault="007356A7" w:rsidP="007356A7">
      <w:pPr>
        <w:spacing w:before="120" w:line="276" w:lineRule="auto"/>
        <w:jc w:val="both"/>
        <w:rPr>
          <w:szCs w:val="28"/>
          <w:shd w:val="clear" w:color="auto" w:fill="FFFFFF"/>
        </w:rPr>
      </w:pPr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și</w:t>
      </w:r>
      <w:proofErr w:type="spellEnd"/>
    </w:p>
    <w:p w:rsidR="007356A7" w:rsidRPr="000340A4" w:rsidRDefault="007356A7" w:rsidP="007356A7">
      <w:pPr>
        <w:spacing w:before="120" w:line="276" w:lineRule="auto"/>
        <w:jc w:val="both"/>
        <w:rPr>
          <w:spacing w:val="-2"/>
          <w:szCs w:val="28"/>
          <w:lang w:eastAsia="ro-RO"/>
        </w:rPr>
      </w:pPr>
      <w:proofErr w:type="spellStart"/>
      <w:proofErr w:type="gramStart"/>
      <w:r w:rsidRPr="000340A4">
        <w:rPr>
          <w:szCs w:val="28"/>
          <w:shd w:val="clear" w:color="auto" w:fill="FFFFFF"/>
        </w:rPr>
        <w:t>av</w:t>
      </w:r>
      <w:proofErr w:type="spellEnd"/>
      <w:r w:rsidRPr="000340A4">
        <w:rPr>
          <w:szCs w:val="28"/>
          <w:shd w:val="clear" w:color="auto" w:fill="FFFFFF"/>
          <w:lang w:val="ro-RO"/>
        </w:rPr>
        <w:t>ând</w:t>
      </w:r>
      <w:proofErr w:type="gramEnd"/>
      <w:r w:rsidRPr="000340A4">
        <w:rPr>
          <w:szCs w:val="28"/>
          <w:shd w:val="clear" w:color="auto" w:fill="FFFFFF"/>
          <w:lang w:val="ro-RO"/>
        </w:rPr>
        <w:t xml:space="preserve"> în vedere</w:t>
      </w:r>
      <w:r w:rsidRPr="000340A4">
        <w:rPr>
          <w:color w:val="FF0000"/>
          <w:szCs w:val="28"/>
          <w:shd w:val="clear" w:color="auto" w:fill="FFFFFF"/>
          <w:lang w:val="ro-RO"/>
        </w:rPr>
        <w:t xml:space="preserve"> </w:t>
      </w:r>
      <w:r w:rsidRPr="000340A4">
        <w:rPr>
          <w:szCs w:val="28"/>
          <w:shd w:val="clear" w:color="auto" w:fill="FFFFFF"/>
        </w:rPr>
        <w:t xml:space="preserve">art. </w:t>
      </w:r>
      <w:proofErr w:type="gramStart"/>
      <w:r w:rsidRPr="000340A4">
        <w:rPr>
          <w:szCs w:val="28"/>
          <w:shd w:val="clear" w:color="auto" w:fill="FFFFFF"/>
        </w:rPr>
        <w:t xml:space="preserve">9 </w:t>
      </w:r>
      <w:proofErr w:type="spellStart"/>
      <w:r w:rsidRPr="000340A4">
        <w:rPr>
          <w:szCs w:val="28"/>
          <w:shd w:val="clear" w:color="auto" w:fill="FFFFFF"/>
        </w:rPr>
        <w:t>alin</w:t>
      </w:r>
      <w:proofErr w:type="spellEnd"/>
      <w:r w:rsidRPr="000340A4">
        <w:rPr>
          <w:szCs w:val="28"/>
          <w:shd w:val="clear" w:color="auto" w:fill="FFFFFF"/>
        </w:rPr>
        <w:t>.</w:t>
      </w:r>
      <w:proofErr w:type="gramEnd"/>
      <w:r w:rsidRPr="000340A4">
        <w:rPr>
          <w:szCs w:val="28"/>
          <w:shd w:val="clear" w:color="auto" w:fill="FFFFFF"/>
        </w:rPr>
        <w:t xml:space="preserve"> (4) </w:t>
      </w:r>
      <w:proofErr w:type="gramStart"/>
      <w:r w:rsidRPr="000340A4">
        <w:rPr>
          <w:szCs w:val="28"/>
          <w:shd w:val="clear" w:color="auto" w:fill="FFFFFF"/>
        </w:rPr>
        <w:t>din</w:t>
      </w:r>
      <w:proofErr w:type="gram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Legea</w:t>
      </w:r>
      <w:proofErr w:type="spellEnd"/>
      <w:r w:rsidRPr="000340A4">
        <w:rPr>
          <w:szCs w:val="28"/>
          <w:shd w:val="clear" w:color="auto" w:fill="FFFFFF"/>
        </w:rPr>
        <w:t xml:space="preserve"> nr.255/2010 </w:t>
      </w:r>
      <w:proofErr w:type="spellStart"/>
      <w:r w:rsidRPr="000340A4">
        <w:rPr>
          <w:szCs w:val="28"/>
          <w:shd w:val="clear" w:color="auto" w:fill="FFFFFF"/>
        </w:rPr>
        <w:t>privind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exproprierea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pentru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cauză</w:t>
      </w:r>
      <w:proofErr w:type="spellEnd"/>
      <w:r w:rsidRPr="000340A4">
        <w:rPr>
          <w:szCs w:val="28"/>
          <w:shd w:val="clear" w:color="auto" w:fill="FFFFFF"/>
        </w:rPr>
        <w:t xml:space="preserve"> de </w:t>
      </w:r>
      <w:proofErr w:type="spellStart"/>
      <w:r w:rsidRPr="000340A4">
        <w:rPr>
          <w:szCs w:val="28"/>
          <w:shd w:val="clear" w:color="auto" w:fill="FFFFFF"/>
        </w:rPr>
        <w:t>utilitate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publică</w:t>
      </w:r>
      <w:proofErr w:type="spellEnd"/>
      <w:r w:rsidRPr="000340A4">
        <w:rPr>
          <w:szCs w:val="28"/>
          <w:shd w:val="clear" w:color="auto" w:fill="FFFFFF"/>
        </w:rPr>
        <w:t xml:space="preserve">, </w:t>
      </w:r>
      <w:proofErr w:type="spellStart"/>
      <w:r w:rsidRPr="000340A4">
        <w:rPr>
          <w:szCs w:val="28"/>
          <w:shd w:val="clear" w:color="auto" w:fill="FFFFFF"/>
        </w:rPr>
        <w:t>necesară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realizării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unor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obiective</w:t>
      </w:r>
      <w:proofErr w:type="spellEnd"/>
      <w:r w:rsidRPr="000340A4">
        <w:rPr>
          <w:szCs w:val="28"/>
          <w:shd w:val="clear" w:color="auto" w:fill="FFFFFF"/>
        </w:rPr>
        <w:t xml:space="preserve"> de </w:t>
      </w:r>
      <w:proofErr w:type="spellStart"/>
      <w:r w:rsidRPr="000340A4">
        <w:rPr>
          <w:szCs w:val="28"/>
          <w:shd w:val="clear" w:color="auto" w:fill="FFFFFF"/>
        </w:rPr>
        <w:t>interes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naţional</w:t>
      </w:r>
      <w:proofErr w:type="spellEnd"/>
      <w:r w:rsidRPr="000340A4">
        <w:rPr>
          <w:szCs w:val="28"/>
          <w:shd w:val="clear" w:color="auto" w:fill="FFFFFF"/>
        </w:rPr>
        <w:t xml:space="preserve">, </w:t>
      </w:r>
      <w:proofErr w:type="spellStart"/>
      <w:r w:rsidRPr="000340A4">
        <w:rPr>
          <w:szCs w:val="28"/>
          <w:shd w:val="clear" w:color="auto" w:fill="FFFFFF"/>
        </w:rPr>
        <w:t>judeţean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şi</w:t>
      </w:r>
      <w:proofErr w:type="spellEnd"/>
      <w:r w:rsidRPr="000340A4">
        <w:rPr>
          <w:szCs w:val="28"/>
          <w:shd w:val="clear" w:color="auto" w:fill="FFFFFF"/>
        </w:rPr>
        <w:t xml:space="preserve"> local, cu </w:t>
      </w:r>
      <w:proofErr w:type="spellStart"/>
      <w:r w:rsidRPr="000340A4">
        <w:rPr>
          <w:szCs w:val="28"/>
          <w:shd w:val="clear" w:color="auto" w:fill="FFFFFF"/>
        </w:rPr>
        <w:t>modificările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şi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completările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ulterioare</w:t>
      </w:r>
      <w:proofErr w:type="spellEnd"/>
      <w:r w:rsidRPr="000340A4">
        <w:rPr>
          <w:szCs w:val="28"/>
          <w:shd w:val="clear" w:color="auto" w:fill="FFFFFF"/>
        </w:rPr>
        <w:t>,</w:t>
      </w:r>
    </w:p>
    <w:p w:rsidR="007356A7" w:rsidRPr="000340A4" w:rsidRDefault="007356A7" w:rsidP="007356A7">
      <w:pPr>
        <w:spacing w:before="120" w:line="276" w:lineRule="auto"/>
        <w:jc w:val="both"/>
        <w:rPr>
          <w:b/>
          <w:szCs w:val="28"/>
          <w:lang w:val="ro-RO"/>
        </w:rPr>
      </w:pPr>
    </w:p>
    <w:p w:rsidR="007356A7" w:rsidRPr="000340A4" w:rsidRDefault="007356A7" w:rsidP="007356A7">
      <w:pPr>
        <w:spacing w:line="276" w:lineRule="auto"/>
        <w:rPr>
          <w:szCs w:val="28"/>
          <w:lang w:val="ro-RO"/>
        </w:rPr>
      </w:pPr>
      <w:r w:rsidRPr="000340A4">
        <w:rPr>
          <w:b/>
          <w:szCs w:val="28"/>
          <w:lang w:val="ro-RO"/>
        </w:rPr>
        <w:t>Guvernul României</w:t>
      </w:r>
      <w:r w:rsidRPr="000340A4">
        <w:rPr>
          <w:szCs w:val="28"/>
          <w:lang w:val="ro-RO"/>
        </w:rPr>
        <w:t xml:space="preserve"> adoptă prezenta hotărâre.</w:t>
      </w:r>
      <w:r w:rsidR="00117676" w:rsidRPr="000340A4">
        <w:rPr>
          <w:szCs w:val="28"/>
          <w:lang w:val="ro-RO"/>
        </w:rPr>
        <w:t xml:space="preserve"> </w:t>
      </w:r>
    </w:p>
    <w:p w:rsidR="00E11668" w:rsidRPr="00CE3159" w:rsidRDefault="007356A7" w:rsidP="00CE3159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  <w:r w:rsidRPr="000340A4">
        <w:rPr>
          <w:b/>
          <w:szCs w:val="28"/>
          <w:lang w:val="ro-RO"/>
        </w:rPr>
        <w:t>Art.1</w:t>
      </w:r>
      <w:r w:rsidRPr="000340A4">
        <w:rPr>
          <w:szCs w:val="28"/>
          <w:lang w:val="ro-RO"/>
        </w:rPr>
        <w:t>-S</w:t>
      </w:r>
      <w:r w:rsidRPr="000340A4">
        <w:rPr>
          <w:szCs w:val="28"/>
          <w:shd w:val="clear" w:color="auto" w:fill="FFFFFF"/>
        </w:rPr>
        <w:t xml:space="preserve">e </w:t>
      </w:r>
      <w:proofErr w:type="spellStart"/>
      <w:r w:rsidRPr="000340A4">
        <w:rPr>
          <w:szCs w:val="28"/>
          <w:shd w:val="clear" w:color="auto" w:fill="FFFFFF"/>
        </w:rPr>
        <w:t>aprobă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înscrierea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în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inventarul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centralizat</w:t>
      </w:r>
      <w:proofErr w:type="spellEnd"/>
      <w:r w:rsidRPr="000340A4">
        <w:rPr>
          <w:szCs w:val="28"/>
          <w:shd w:val="clear" w:color="auto" w:fill="FFFFFF"/>
        </w:rPr>
        <w:t xml:space="preserve"> al </w:t>
      </w:r>
      <w:proofErr w:type="spellStart"/>
      <w:r w:rsidRPr="000340A4">
        <w:rPr>
          <w:szCs w:val="28"/>
          <w:shd w:val="clear" w:color="auto" w:fill="FFFFFF"/>
        </w:rPr>
        <w:t>bunurilor</w:t>
      </w:r>
      <w:proofErr w:type="spellEnd"/>
      <w:r w:rsidRPr="000340A4">
        <w:rPr>
          <w:szCs w:val="28"/>
          <w:shd w:val="clear" w:color="auto" w:fill="FFFFFF"/>
        </w:rPr>
        <w:t xml:space="preserve"> din </w:t>
      </w:r>
      <w:proofErr w:type="spellStart"/>
      <w:r w:rsidRPr="000340A4">
        <w:rPr>
          <w:szCs w:val="28"/>
          <w:shd w:val="clear" w:color="auto" w:fill="FFFFFF"/>
        </w:rPr>
        <w:t>domeniul</w:t>
      </w:r>
      <w:proofErr w:type="spellEnd"/>
      <w:r w:rsidRPr="000340A4">
        <w:rPr>
          <w:szCs w:val="28"/>
          <w:shd w:val="clear" w:color="auto" w:fill="FFFFFF"/>
        </w:rPr>
        <w:t xml:space="preserve"> public al </w:t>
      </w:r>
      <w:proofErr w:type="spellStart"/>
      <w:r w:rsidRPr="000340A4">
        <w:rPr>
          <w:szCs w:val="28"/>
          <w:shd w:val="clear" w:color="auto" w:fill="FFFFFF"/>
        </w:rPr>
        <w:t>statului</w:t>
      </w:r>
      <w:proofErr w:type="spellEnd"/>
      <w:r w:rsidRPr="000340A4">
        <w:rPr>
          <w:szCs w:val="28"/>
          <w:shd w:val="clear" w:color="auto" w:fill="FFFFFF"/>
        </w:rPr>
        <w:t xml:space="preserve">, a </w:t>
      </w:r>
      <w:proofErr w:type="spellStart"/>
      <w:r w:rsidR="00E11668" w:rsidRPr="000340A4">
        <w:rPr>
          <w:szCs w:val="28"/>
        </w:rPr>
        <w:t>coridorului</w:t>
      </w:r>
      <w:proofErr w:type="spellEnd"/>
      <w:r w:rsidR="00E11668" w:rsidRPr="000340A4">
        <w:rPr>
          <w:szCs w:val="28"/>
        </w:rPr>
        <w:t xml:space="preserve"> de </w:t>
      </w:r>
      <w:proofErr w:type="spellStart"/>
      <w:r w:rsidR="00E11668" w:rsidRPr="000340A4">
        <w:rPr>
          <w:szCs w:val="28"/>
        </w:rPr>
        <w:t>expropriere</w:t>
      </w:r>
      <w:proofErr w:type="spellEnd"/>
      <w:r w:rsidR="00E11668" w:rsidRPr="000340A4">
        <w:rPr>
          <w:szCs w:val="28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aflat</w:t>
      </w:r>
      <w:proofErr w:type="spellEnd"/>
      <w:r w:rsidR="006A2999" w:rsidRPr="000340A4">
        <w:rPr>
          <w:szCs w:val="28"/>
          <w:shd w:val="clear" w:color="auto" w:fill="FFFFFF"/>
        </w:rPr>
        <w:t xml:space="preserve"> </w:t>
      </w:r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în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administrarea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="008B0354" w:rsidRPr="000340A4">
        <w:rPr>
          <w:szCs w:val="28"/>
          <w:shd w:val="clear" w:color="auto" w:fill="FFFFFF"/>
        </w:rPr>
        <w:t>Ministerului</w:t>
      </w:r>
      <w:proofErr w:type="spellEnd"/>
      <w:r w:rsidR="008B0354" w:rsidRPr="000340A4">
        <w:rPr>
          <w:szCs w:val="28"/>
          <w:shd w:val="clear" w:color="auto" w:fill="FFFFFF"/>
        </w:rPr>
        <w:t xml:space="preserve"> </w:t>
      </w:r>
      <w:proofErr w:type="spellStart"/>
      <w:r w:rsidR="00851FBD" w:rsidRPr="000340A4">
        <w:rPr>
          <w:szCs w:val="28"/>
          <w:shd w:val="clear" w:color="auto" w:fill="FFFFFF"/>
        </w:rPr>
        <w:t>Economiei</w:t>
      </w:r>
      <w:proofErr w:type="spellEnd"/>
      <w:r w:rsidR="00851FBD" w:rsidRPr="000340A4">
        <w:rPr>
          <w:szCs w:val="28"/>
          <w:shd w:val="clear" w:color="auto" w:fill="FFFFFF"/>
        </w:rPr>
        <w:t xml:space="preserve">, </w:t>
      </w:r>
      <w:proofErr w:type="spellStart"/>
      <w:r w:rsidR="00851FBD" w:rsidRPr="000340A4">
        <w:rPr>
          <w:szCs w:val="28"/>
          <w:shd w:val="clear" w:color="auto" w:fill="FFFFFF"/>
        </w:rPr>
        <w:t>Energiei</w:t>
      </w:r>
      <w:proofErr w:type="spellEnd"/>
      <w:r w:rsidR="00851FBD" w:rsidRPr="000340A4">
        <w:rPr>
          <w:szCs w:val="28"/>
          <w:shd w:val="clear" w:color="auto" w:fill="FFFFFF"/>
        </w:rPr>
        <w:t xml:space="preserve"> </w:t>
      </w:r>
      <w:proofErr w:type="spellStart"/>
      <w:r w:rsidR="00851FBD" w:rsidRPr="000340A4">
        <w:rPr>
          <w:szCs w:val="28"/>
          <w:shd w:val="clear" w:color="auto" w:fill="FFFFFF"/>
        </w:rPr>
        <w:t>și</w:t>
      </w:r>
      <w:proofErr w:type="spellEnd"/>
      <w:r w:rsidR="00851FBD" w:rsidRPr="000340A4">
        <w:rPr>
          <w:szCs w:val="28"/>
          <w:shd w:val="clear" w:color="auto" w:fill="FFFFFF"/>
        </w:rPr>
        <w:t xml:space="preserve"> </w:t>
      </w:r>
      <w:proofErr w:type="spellStart"/>
      <w:r w:rsidR="00851FBD" w:rsidRPr="000340A4">
        <w:rPr>
          <w:szCs w:val="28"/>
          <w:shd w:val="clear" w:color="auto" w:fill="FFFFFF"/>
        </w:rPr>
        <w:t>Mediului</w:t>
      </w:r>
      <w:proofErr w:type="spellEnd"/>
      <w:r w:rsidR="00851FBD" w:rsidRPr="000340A4">
        <w:rPr>
          <w:szCs w:val="28"/>
          <w:shd w:val="clear" w:color="auto" w:fill="FFFFFF"/>
        </w:rPr>
        <w:t xml:space="preserve"> de </w:t>
      </w:r>
      <w:proofErr w:type="spellStart"/>
      <w:r w:rsidR="00851FBD" w:rsidRPr="000340A4">
        <w:rPr>
          <w:szCs w:val="28"/>
          <w:shd w:val="clear" w:color="auto" w:fill="FFFFFF"/>
        </w:rPr>
        <w:t>Afaceri</w:t>
      </w:r>
      <w:proofErr w:type="spellEnd"/>
      <w:r w:rsidR="008B0354" w:rsidRPr="000340A4">
        <w:rPr>
          <w:szCs w:val="28"/>
          <w:shd w:val="clear" w:color="auto" w:fill="FFFFFF"/>
        </w:rPr>
        <w:t xml:space="preserve">, </w:t>
      </w:r>
      <w:proofErr w:type="spellStart"/>
      <w:r w:rsidR="00E52D2D" w:rsidRPr="000340A4">
        <w:rPr>
          <w:szCs w:val="28"/>
          <w:shd w:val="clear" w:color="auto" w:fill="FFFFFF"/>
        </w:rPr>
        <w:t>intrat</w:t>
      </w:r>
      <w:proofErr w:type="spellEnd"/>
      <w:r w:rsidR="00E52D2D" w:rsidRPr="000340A4">
        <w:rPr>
          <w:szCs w:val="28"/>
          <w:shd w:val="clear" w:color="auto" w:fill="FFFFFF"/>
        </w:rPr>
        <w:t xml:space="preserve"> </w:t>
      </w:r>
      <w:proofErr w:type="spellStart"/>
      <w:r w:rsidR="00E52D2D" w:rsidRPr="000340A4">
        <w:rPr>
          <w:szCs w:val="28"/>
          <w:shd w:val="clear" w:color="auto" w:fill="FFFFFF"/>
        </w:rPr>
        <w:t>în</w:t>
      </w:r>
      <w:proofErr w:type="spellEnd"/>
      <w:r w:rsidR="00E52D2D" w:rsidRPr="000340A4">
        <w:rPr>
          <w:szCs w:val="28"/>
          <w:shd w:val="clear" w:color="auto" w:fill="FFFFFF"/>
        </w:rPr>
        <w:t xml:space="preserve"> </w:t>
      </w:r>
      <w:proofErr w:type="spellStart"/>
      <w:r w:rsidR="002047B3" w:rsidRPr="000340A4">
        <w:rPr>
          <w:szCs w:val="28"/>
          <w:shd w:val="clear" w:color="auto" w:fill="FFFFFF"/>
        </w:rPr>
        <w:t>proprietatea</w:t>
      </w:r>
      <w:proofErr w:type="spellEnd"/>
      <w:r w:rsidR="002047B3" w:rsidRPr="000340A4">
        <w:rPr>
          <w:szCs w:val="28"/>
          <w:shd w:val="clear" w:color="auto" w:fill="FFFFFF"/>
        </w:rPr>
        <w:t xml:space="preserve"> </w:t>
      </w:r>
      <w:proofErr w:type="spellStart"/>
      <w:r w:rsidR="002047B3" w:rsidRPr="000340A4">
        <w:rPr>
          <w:szCs w:val="28"/>
          <w:shd w:val="clear" w:color="auto" w:fill="FFFFFF"/>
        </w:rPr>
        <w:t>publică</w:t>
      </w:r>
      <w:proofErr w:type="spellEnd"/>
      <w:r w:rsidR="002047B3" w:rsidRPr="000340A4">
        <w:rPr>
          <w:szCs w:val="28"/>
          <w:shd w:val="clear" w:color="auto" w:fill="FFFFFF"/>
        </w:rPr>
        <w:t xml:space="preserve"> a </w:t>
      </w:r>
      <w:proofErr w:type="spellStart"/>
      <w:r w:rsidR="002047B3" w:rsidRPr="000340A4">
        <w:rPr>
          <w:szCs w:val="28"/>
          <w:shd w:val="clear" w:color="auto" w:fill="FFFFFF"/>
        </w:rPr>
        <w:t>statului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ca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urmare</w:t>
      </w:r>
      <w:proofErr w:type="spellEnd"/>
      <w:r w:rsidRPr="000340A4">
        <w:rPr>
          <w:szCs w:val="28"/>
          <w:shd w:val="clear" w:color="auto" w:fill="FFFFFF"/>
        </w:rPr>
        <w:t xml:space="preserve"> a </w:t>
      </w:r>
      <w:proofErr w:type="spellStart"/>
      <w:r w:rsidRPr="000340A4">
        <w:rPr>
          <w:szCs w:val="28"/>
          <w:shd w:val="clear" w:color="auto" w:fill="FFFFFF"/>
        </w:rPr>
        <w:t>exproprierii</w:t>
      </w:r>
      <w:proofErr w:type="spellEnd"/>
      <w:r w:rsidRPr="000340A4">
        <w:rPr>
          <w:szCs w:val="28"/>
          <w:shd w:val="clear" w:color="auto" w:fill="FFFFFF"/>
        </w:rPr>
        <w:t xml:space="preserve">, </w:t>
      </w:r>
      <w:proofErr w:type="spellStart"/>
      <w:r w:rsidRPr="000340A4">
        <w:rPr>
          <w:szCs w:val="28"/>
          <w:shd w:val="clear" w:color="auto" w:fill="FFFFFF"/>
        </w:rPr>
        <w:t>în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baza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r w:rsidRPr="000340A4">
        <w:rPr>
          <w:szCs w:val="28"/>
          <w:lang w:val="ro-RO"/>
        </w:rPr>
        <w:t xml:space="preserve">Hotărârii Guvernului nr. </w:t>
      </w:r>
      <w:r w:rsidR="00DF18C8" w:rsidRPr="000340A4">
        <w:rPr>
          <w:szCs w:val="28"/>
          <w:lang w:val="ro-RO"/>
        </w:rPr>
        <w:t>90</w:t>
      </w:r>
      <w:r w:rsidR="00943B2B" w:rsidRPr="000340A4">
        <w:rPr>
          <w:szCs w:val="28"/>
          <w:lang w:val="ro-RO"/>
        </w:rPr>
        <w:t>0</w:t>
      </w:r>
      <w:r w:rsidRPr="000340A4">
        <w:rPr>
          <w:szCs w:val="28"/>
          <w:lang w:val="ro-RO"/>
        </w:rPr>
        <w:t>/201</w:t>
      </w:r>
      <w:r w:rsidR="00DF18C8" w:rsidRPr="000340A4">
        <w:rPr>
          <w:szCs w:val="28"/>
          <w:lang w:val="ro-RO"/>
        </w:rPr>
        <w:t>7</w:t>
      </w:r>
      <w:r w:rsidRPr="000340A4">
        <w:rPr>
          <w:szCs w:val="28"/>
          <w:lang w:val="ro-RO"/>
        </w:rPr>
        <w:t xml:space="preserve"> privind aprobarea </w:t>
      </w:r>
      <w:proofErr w:type="spellStart"/>
      <w:r w:rsidRPr="000340A4">
        <w:rPr>
          <w:bCs/>
          <w:szCs w:val="28"/>
          <w:shd w:val="clear" w:color="auto" w:fill="FFFFFF"/>
        </w:rPr>
        <w:t>amplasamentului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şi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declanşarea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procedurilor</w:t>
      </w:r>
      <w:proofErr w:type="spellEnd"/>
      <w:r w:rsidRPr="000340A4">
        <w:rPr>
          <w:bCs/>
          <w:szCs w:val="28"/>
          <w:shd w:val="clear" w:color="auto" w:fill="FFFFFF"/>
        </w:rPr>
        <w:t xml:space="preserve"> de </w:t>
      </w:r>
      <w:proofErr w:type="spellStart"/>
      <w:r w:rsidRPr="000340A4">
        <w:rPr>
          <w:bCs/>
          <w:szCs w:val="28"/>
          <w:shd w:val="clear" w:color="auto" w:fill="FFFFFF"/>
        </w:rPr>
        <w:t>expropriere</w:t>
      </w:r>
      <w:proofErr w:type="spellEnd"/>
      <w:r w:rsidRPr="000340A4">
        <w:rPr>
          <w:bCs/>
          <w:szCs w:val="28"/>
          <w:shd w:val="clear" w:color="auto" w:fill="FFFFFF"/>
        </w:rPr>
        <w:t xml:space="preserve"> a </w:t>
      </w:r>
      <w:proofErr w:type="spellStart"/>
      <w:r w:rsidRPr="000340A4">
        <w:rPr>
          <w:bCs/>
          <w:szCs w:val="28"/>
          <w:shd w:val="clear" w:color="auto" w:fill="FFFFFF"/>
        </w:rPr>
        <w:t>imobilelor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proprietate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privată</w:t>
      </w:r>
      <w:proofErr w:type="spellEnd"/>
      <w:r w:rsidRPr="000340A4">
        <w:rPr>
          <w:bCs/>
          <w:szCs w:val="28"/>
          <w:shd w:val="clear" w:color="auto" w:fill="FFFFFF"/>
        </w:rPr>
        <w:t xml:space="preserve"> situate </w:t>
      </w:r>
      <w:proofErr w:type="spellStart"/>
      <w:r w:rsidRPr="000340A4">
        <w:rPr>
          <w:bCs/>
          <w:szCs w:val="28"/>
          <w:shd w:val="clear" w:color="auto" w:fill="FFFFFF"/>
        </w:rPr>
        <w:t>în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coridorul</w:t>
      </w:r>
      <w:proofErr w:type="spellEnd"/>
      <w:r w:rsidRPr="000340A4">
        <w:rPr>
          <w:bCs/>
          <w:szCs w:val="28"/>
          <w:shd w:val="clear" w:color="auto" w:fill="FFFFFF"/>
        </w:rPr>
        <w:t xml:space="preserve"> de </w:t>
      </w:r>
      <w:proofErr w:type="spellStart"/>
      <w:r w:rsidRPr="000340A4">
        <w:rPr>
          <w:bCs/>
          <w:szCs w:val="28"/>
          <w:shd w:val="clear" w:color="auto" w:fill="FFFFFF"/>
        </w:rPr>
        <w:t>expropriere</w:t>
      </w:r>
      <w:proofErr w:type="spellEnd"/>
      <w:r w:rsidRPr="000340A4">
        <w:rPr>
          <w:bCs/>
          <w:szCs w:val="28"/>
          <w:shd w:val="clear" w:color="auto" w:fill="FFFFFF"/>
        </w:rPr>
        <w:t xml:space="preserve"> al </w:t>
      </w:r>
      <w:proofErr w:type="spellStart"/>
      <w:r w:rsidRPr="000340A4">
        <w:rPr>
          <w:bCs/>
          <w:szCs w:val="28"/>
          <w:shd w:val="clear" w:color="auto" w:fill="FFFFFF"/>
        </w:rPr>
        <w:t>lucrării</w:t>
      </w:r>
      <w:proofErr w:type="spellEnd"/>
      <w:r w:rsidRPr="000340A4">
        <w:rPr>
          <w:bCs/>
          <w:szCs w:val="28"/>
          <w:shd w:val="clear" w:color="auto" w:fill="FFFFFF"/>
        </w:rPr>
        <w:t xml:space="preserve"> de </w:t>
      </w:r>
      <w:proofErr w:type="spellStart"/>
      <w:r w:rsidRPr="000340A4">
        <w:rPr>
          <w:bCs/>
          <w:szCs w:val="28"/>
          <w:shd w:val="clear" w:color="auto" w:fill="FFFFFF"/>
        </w:rPr>
        <w:t>utilitate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publică</w:t>
      </w:r>
      <w:proofErr w:type="spellEnd"/>
      <w:r w:rsidRPr="000340A4">
        <w:rPr>
          <w:bCs/>
          <w:szCs w:val="28"/>
          <w:shd w:val="clear" w:color="auto" w:fill="FFFFFF"/>
        </w:rPr>
        <w:t xml:space="preserve"> de </w:t>
      </w:r>
      <w:proofErr w:type="spellStart"/>
      <w:r w:rsidRPr="000340A4">
        <w:rPr>
          <w:bCs/>
          <w:szCs w:val="28"/>
          <w:shd w:val="clear" w:color="auto" w:fill="FFFFFF"/>
        </w:rPr>
        <w:t>interes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Pr="000340A4">
        <w:rPr>
          <w:bCs/>
          <w:szCs w:val="28"/>
          <w:shd w:val="clear" w:color="auto" w:fill="FFFFFF"/>
        </w:rPr>
        <w:t>naţional</w:t>
      </w:r>
      <w:proofErr w:type="spellEnd"/>
      <w:r w:rsidRPr="000340A4">
        <w:rPr>
          <w:bCs/>
          <w:szCs w:val="28"/>
          <w:shd w:val="clear" w:color="auto" w:fill="FFFFFF"/>
        </w:rPr>
        <w:t xml:space="preserve"> </w:t>
      </w:r>
      <w:r w:rsidR="00DF18C8" w:rsidRPr="000340A4">
        <w:rPr>
          <w:bCs/>
          <w:szCs w:val="28"/>
          <w:shd w:val="clear" w:color="auto" w:fill="FFFFFF"/>
        </w:rPr>
        <w:t xml:space="preserve">,, </w:t>
      </w:r>
      <w:proofErr w:type="spellStart"/>
      <w:r w:rsidR="00DF18C8" w:rsidRPr="000340A4">
        <w:rPr>
          <w:bCs/>
          <w:szCs w:val="28"/>
          <w:shd w:val="clear" w:color="auto" w:fill="FFFFFF"/>
        </w:rPr>
        <w:t>Amenajarea</w:t>
      </w:r>
      <w:proofErr w:type="spellEnd"/>
      <w:r w:rsidR="00DF18C8"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="00DF18C8" w:rsidRPr="000340A4">
        <w:rPr>
          <w:bCs/>
          <w:szCs w:val="28"/>
          <w:shd w:val="clear" w:color="auto" w:fill="FFFFFF"/>
        </w:rPr>
        <w:t>Hidroenergetică</w:t>
      </w:r>
      <w:proofErr w:type="spellEnd"/>
      <w:r w:rsidR="00DF18C8" w:rsidRPr="000340A4">
        <w:rPr>
          <w:bCs/>
          <w:szCs w:val="28"/>
          <w:shd w:val="clear" w:color="auto" w:fill="FFFFFF"/>
        </w:rPr>
        <w:t xml:space="preserve"> </w:t>
      </w:r>
      <w:proofErr w:type="spellStart"/>
      <w:r w:rsidR="00DF18C8" w:rsidRPr="000340A4">
        <w:rPr>
          <w:bCs/>
          <w:szCs w:val="28"/>
          <w:shd w:val="clear" w:color="auto" w:fill="FFFFFF"/>
        </w:rPr>
        <w:t>Răstoliţa</w:t>
      </w:r>
      <w:proofErr w:type="spellEnd"/>
      <w:r w:rsidR="00DF18C8" w:rsidRPr="000340A4">
        <w:rPr>
          <w:bCs/>
          <w:szCs w:val="28"/>
          <w:shd w:val="clear" w:color="auto" w:fill="FFFFFF"/>
        </w:rPr>
        <w:t>”</w:t>
      </w:r>
      <w:r w:rsidR="00E11668" w:rsidRPr="000340A4">
        <w:rPr>
          <w:bCs/>
          <w:szCs w:val="28"/>
          <w:shd w:val="clear" w:color="auto" w:fill="FFFFFF"/>
        </w:rPr>
        <w:t>,</w:t>
      </w:r>
      <w:r w:rsidR="009B7331" w:rsidRPr="000340A4">
        <w:rPr>
          <w:szCs w:val="28"/>
        </w:rPr>
        <w:t xml:space="preserve"> </w:t>
      </w:r>
      <w:r w:rsidR="008B0354" w:rsidRPr="000340A4">
        <w:rPr>
          <w:szCs w:val="28"/>
          <w:lang w:val="ro-RO"/>
        </w:rPr>
        <w:t xml:space="preserve">cu </w:t>
      </w:r>
      <w:r w:rsidRPr="000340A4">
        <w:rPr>
          <w:szCs w:val="28"/>
          <w:lang w:val="ro-RO"/>
        </w:rPr>
        <w:t>date</w:t>
      </w:r>
      <w:r w:rsidR="002047B3" w:rsidRPr="000340A4">
        <w:rPr>
          <w:szCs w:val="28"/>
          <w:lang w:val="ro-RO"/>
        </w:rPr>
        <w:t>le</w:t>
      </w:r>
      <w:r w:rsidRPr="000340A4">
        <w:rPr>
          <w:color w:val="FF0000"/>
          <w:szCs w:val="28"/>
          <w:lang w:val="ro-RO"/>
        </w:rPr>
        <w:t xml:space="preserve"> </w:t>
      </w:r>
      <w:r w:rsidRPr="000340A4">
        <w:rPr>
          <w:szCs w:val="28"/>
          <w:shd w:val="clear" w:color="auto" w:fill="FFFFFF"/>
        </w:rPr>
        <w:t xml:space="preserve">de </w:t>
      </w:r>
      <w:proofErr w:type="spellStart"/>
      <w:r w:rsidRPr="000340A4">
        <w:rPr>
          <w:szCs w:val="28"/>
          <w:shd w:val="clear" w:color="auto" w:fill="FFFFFF"/>
        </w:rPr>
        <w:t>identificare</w:t>
      </w:r>
      <w:proofErr w:type="spellEnd"/>
      <w:r w:rsidRPr="000340A4">
        <w:rPr>
          <w:szCs w:val="28"/>
          <w:shd w:val="clear" w:color="auto" w:fill="FFFFFF"/>
        </w:rPr>
        <w:t xml:space="preserve">  </w:t>
      </w:r>
      <w:proofErr w:type="spellStart"/>
      <w:r w:rsidRPr="000340A4">
        <w:rPr>
          <w:szCs w:val="28"/>
          <w:shd w:val="clear" w:color="auto" w:fill="FFFFFF"/>
        </w:rPr>
        <w:t>prevăzute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în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anexa</w:t>
      </w:r>
      <w:proofErr w:type="spellEnd"/>
      <w:r w:rsidRPr="000340A4">
        <w:rPr>
          <w:szCs w:val="28"/>
          <w:shd w:val="clear" w:color="auto" w:fill="FFFFFF"/>
        </w:rPr>
        <w:t xml:space="preserve">, care face parte </w:t>
      </w:r>
      <w:proofErr w:type="spellStart"/>
      <w:r w:rsidRPr="000340A4">
        <w:rPr>
          <w:szCs w:val="28"/>
          <w:shd w:val="clear" w:color="auto" w:fill="FFFFFF"/>
        </w:rPr>
        <w:t>integrantă</w:t>
      </w:r>
      <w:proofErr w:type="spellEnd"/>
      <w:r w:rsidRPr="000340A4">
        <w:rPr>
          <w:szCs w:val="28"/>
          <w:shd w:val="clear" w:color="auto" w:fill="FFFFFF"/>
        </w:rPr>
        <w:t xml:space="preserve"> din </w:t>
      </w:r>
      <w:proofErr w:type="spellStart"/>
      <w:r w:rsidRPr="000340A4">
        <w:rPr>
          <w:szCs w:val="28"/>
          <w:shd w:val="clear" w:color="auto" w:fill="FFFFFF"/>
        </w:rPr>
        <w:t>prezenta</w:t>
      </w:r>
      <w:proofErr w:type="spellEnd"/>
      <w:r w:rsidRPr="000340A4">
        <w:rPr>
          <w:szCs w:val="28"/>
          <w:shd w:val="clear" w:color="auto" w:fill="FFFFFF"/>
        </w:rPr>
        <w:t xml:space="preserve"> </w:t>
      </w:r>
      <w:proofErr w:type="spellStart"/>
      <w:r w:rsidRPr="000340A4">
        <w:rPr>
          <w:szCs w:val="28"/>
          <w:shd w:val="clear" w:color="auto" w:fill="FFFFFF"/>
        </w:rPr>
        <w:t>hotărâre</w:t>
      </w:r>
      <w:proofErr w:type="spellEnd"/>
      <w:r w:rsidRPr="000340A4">
        <w:rPr>
          <w:color w:val="444444"/>
          <w:szCs w:val="28"/>
          <w:shd w:val="clear" w:color="auto" w:fill="FFFFFF"/>
        </w:rPr>
        <w:t>.</w:t>
      </w:r>
    </w:p>
    <w:p w:rsidR="007356A7" w:rsidRPr="00CE3159" w:rsidRDefault="007356A7" w:rsidP="00CE3159">
      <w:pPr>
        <w:pStyle w:val="al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0340A4">
        <w:rPr>
          <w:b/>
          <w:sz w:val="28"/>
          <w:szCs w:val="28"/>
        </w:rPr>
        <w:t>Art.2</w:t>
      </w:r>
      <w:r w:rsidRPr="000340A4">
        <w:rPr>
          <w:sz w:val="28"/>
          <w:szCs w:val="28"/>
        </w:rPr>
        <w:t xml:space="preserve"> -Ministerul </w:t>
      </w:r>
      <w:r w:rsidR="00851FBD" w:rsidRPr="000340A4">
        <w:rPr>
          <w:sz w:val="28"/>
          <w:szCs w:val="28"/>
        </w:rPr>
        <w:t>Economiei, Energiei și Mediului de Afaceri</w:t>
      </w:r>
      <w:r w:rsidRPr="000340A4">
        <w:rPr>
          <w:sz w:val="28"/>
          <w:szCs w:val="28"/>
        </w:rPr>
        <w:t xml:space="preserve">  va actualiza în mod corespunzător datele din </w:t>
      </w:r>
      <w:r w:rsidR="00851FBD" w:rsidRPr="000340A4">
        <w:rPr>
          <w:sz w:val="28"/>
          <w:szCs w:val="28"/>
        </w:rPr>
        <w:t>evidenţa cantitativ-valorică şi</w:t>
      </w:r>
      <w:r w:rsidRPr="000340A4">
        <w:rPr>
          <w:sz w:val="28"/>
          <w:szCs w:val="28"/>
        </w:rPr>
        <w:t xml:space="preserve"> împreună cu Ministerul Finanţelor Publice, va opera completările şi modificări</w:t>
      </w:r>
      <w:r w:rsidR="00851FBD" w:rsidRPr="000340A4">
        <w:rPr>
          <w:sz w:val="28"/>
          <w:szCs w:val="28"/>
        </w:rPr>
        <w:t>le corespunzătoare în anexa nr.</w:t>
      </w:r>
      <w:r w:rsidRPr="000340A4">
        <w:rPr>
          <w:sz w:val="28"/>
          <w:szCs w:val="28"/>
        </w:rPr>
        <w:t>7 la Hotărârea Guvernului</w:t>
      </w:r>
      <w:r w:rsidRPr="000340A4">
        <w:rPr>
          <w:rStyle w:val="apple-converted-space"/>
          <w:sz w:val="28"/>
          <w:szCs w:val="28"/>
        </w:rPr>
        <w:t> </w:t>
      </w:r>
      <w:hyperlink r:id="rId7" w:tgtFrame="_blank" w:history="1">
        <w:r w:rsidRPr="000340A4">
          <w:rPr>
            <w:rStyle w:val="Hyperlink"/>
            <w:color w:val="auto"/>
            <w:sz w:val="28"/>
            <w:szCs w:val="28"/>
            <w:u w:val="none"/>
          </w:rPr>
          <w:t>nr. 1.705/2006</w:t>
        </w:r>
      </w:hyperlink>
      <w:r w:rsidRPr="000340A4">
        <w:rPr>
          <w:rStyle w:val="apple-converted-space"/>
          <w:sz w:val="28"/>
          <w:szCs w:val="28"/>
        </w:rPr>
        <w:t> </w:t>
      </w:r>
      <w:r w:rsidRPr="000340A4">
        <w:rPr>
          <w:sz w:val="28"/>
          <w:szCs w:val="28"/>
        </w:rPr>
        <w:t>pentru aprobarea inventarului centralizat al bunurilor din domeniul public al statului, cu modificările şi completările ulterioare.</w:t>
      </w:r>
    </w:p>
    <w:p w:rsidR="007356A7" w:rsidRPr="00CE3159" w:rsidRDefault="00ED620B" w:rsidP="000340A4">
      <w:pPr>
        <w:spacing w:before="120" w:line="276" w:lineRule="auto"/>
        <w:jc w:val="center"/>
        <w:rPr>
          <w:b/>
          <w:color w:val="444444"/>
          <w:sz w:val="24"/>
          <w:szCs w:val="24"/>
          <w:shd w:val="clear" w:color="auto" w:fill="FFFFFF"/>
        </w:rPr>
      </w:pPr>
      <w:r w:rsidRPr="00CE3159">
        <w:rPr>
          <w:b/>
          <w:color w:val="444444"/>
          <w:sz w:val="24"/>
          <w:szCs w:val="24"/>
          <w:shd w:val="clear" w:color="auto" w:fill="FFFFFF"/>
        </w:rPr>
        <w:t>PRIM-MINISTRU</w:t>
      </w:r>
    </w:p>
    <w:p w:rsidR="006A2999" w:rsidRPr="00CE3159" w:rsidRDefault="00ED620B" w:rsidP="000340A4">
      <w:pPr>
        <w:spacing w:before="120" w:line="276" w:lineRule="auto"/>
        <w:jc w:val="center"/>
        <w:rPr>
          <w:b/>
          <w:color w:val="444444"/>
          <w:sz w:val="24"/>
          <w:szCs w:val="24"/>
          <w:shd w:val="clear" w:color="auto" w:fill="FFFFFF"/>
        </w:rPr>
      </w:pPr>
      <w:proofErr w:type="spellStart"/>
      <w:r w:rsidRPr="00CE3159">
        <w:rPr>
          <w:b/>
          <w:color w:val="444444"/>
          <w:sz w:val="24"/>
          <w:szCs w:val="24"/>
          <w:shd w:val="clear" w:color="auto" w:fill="FFFFFF"/>
        </w:rPr>
        <w:t>Ludovic</w:t>
      </w:r>
      <w:proofErr w:type="spellEnd"/>
      <w:r w:rsidRPr="00CE3159">
        <w:rPr>
          <w:b/>
          <w:color w:val="444444"/>
          <w:sz w:val="24"/>
          <w:szCs w:val="24"/>
          <w:shd w:val="clear" w:color="auto" w:fill="FFFFFF"/>
        </w:rPr>
        <w:t xml:space="preserve"> ORBAN</w:t>
      </w:r>
    </w:p>
    <w:p w:rsidR="00ED620B" w:rsidRPr="00CE3159" w:rsidRDefault="00ED620B" w:rsidP="000340A4">
      <w:pPr>
        <w:spacing w:before="120" w:line="276" w:lineRule="auto"/>
        <w:jc w:val="center"/>
        <w:rPr>
          <w:color w:val="444444"/>
          <w:sz w:val="24"/>
          <w:szCs w:val="24"/>
          <w:shd w:val="clear" w:color="auto" w:fill="FFFFFF"/>
        </w:rPr>
      </w:pPr>
    </w:p>
    <w:p w:rsidR="00ED620B" w:rsidRPr="000340A4" w:rsidRDefault="00ED620B" w:rsidP="000340A4">
      <w:pPr>
        <w:spacing w:before="120" w:line="276" w:lineRule="auto"/>
        <w:jc w:val="center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0340A4">
      <w:pPr>
        <w:spacing w:before="120" w:line="276" w:lineRule="auto"/>
        <w:jc w:val="center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Pr="000340A4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D620B" w:rsidRDefault="00ED620B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0340A4" w:rsidRDefault="000340A4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0340A4" w:rsidRPr="000340A4" w:rsidRDefault="000340A4" w:rsidP="007356A7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E52D2D" w:rsidRPr="000340A4" w:rsidRDefault="00E52D2D" w:rsidP="006A2999">
      <w:pPr>
        <w:jc w:val="center"/>
        <w:rPr>
          <w:b/>
          <w:szCs w:val="28"/>
        </w:rPr>
      </w:pPr>
    </w:p>
    <w:p w:rsidR="00E52D2D" w:rsidRPr="000340A4" w:rsidRDefault="00E52D2D" w:rsidP="006A2999">
      <w:pPr>
        <w:jc w:val="center"/>
        <w:rPr>
          <w:b/>
          <w:szCs w:val="28"/>
        </w:rPr>
      </w:pPr>
    </w:p>
    <w:p w:rsidR="00E52D2D" w:rsidRPr="000340A4" w:rsidRDefault="00E52D2D" w:rsidP="006A2999">
      <w:pPr>
        <w:jc w:val="center"/>
        <w:rPr>
          <w:b/>
          <w:szCs w:val="28"/>
        </w:rPr>
      </w:pPr>
    </w:p>
    <w:p w:rsidR="00E52D2D" w:rsidRPr="000340A4" w:rsidRDefault="00E52D2D" w:rsidP="006A2999">
      <w:pPr>
        <w:jc w:val="center"/>
        <w:rPr>
          <w:b/>
          <w:szCs w:val="28"/>
        </w:rPr>
      </w:pPr>
    </w:p>
    <w:p w:rsidR="00E11668" w:rsidRPr="000340A4" w:rsidRDefault="00E11668" w:rsidP="006A2999">
      <w:pPr>
        <w:jc w:val="center"/>
        <w:rPr>
          <w:b/>
          <w:szCs w:val="28"/>
        </w:rPr>
      </w:pPr>
    </w:p>
    <w:p w:rsidR="00E11668" w:rsidRPr="000340A4" w:rsidRDefault="00E11668" w:rsidP="006A2999">
      <w:pPr>
        <w:jc w:val="center"/>
        <w:rPr>
          <w:b/>
          <w:szCs w:val="28"/>
        </w:rPr>
      </w:pPr>
    </w:p>
    <w:p w:rsidR="00E11668" w:rsidRPr="000340A4" w:rsidRDefault="00E11668" w:rsidP="006A2999">
      <w:pPr>
        <w:jc w:val="center"/>
        <w:rPr>
          <w:b/>
          <w:szCs w:val="28"/>
        </w:rPr>
      </w:pPr>
    </w:p>
    <w:p w:rsidR="00E52D2D" w:rsidRPr="000340A4" w:rsidRDefault="00E52D2D" w:rsidP="006A2999">
      <w:pPr>
        <w:jc w:val="center"/>
        <w:rPr>
          <w:b/>
          <w:szCs w:val="28"/>
        </w:rPr>
      </w:pPr>
    </w:p>
    <w:p w:rsidR="00E52D2D" w:rsidRPr="000340A4" w:rsidRDefault="00E52D2D" w:rsidP="00E52D2D">
      <w:pPr>
        <w:spacing w:before="120" w:line="276" w:lineRule="auto"/>
        <w:jc w:val="both"/>
        <w:rPr>
          <w:color w:val="444444"/>
          <w:szCs w:val="28"/>
          <w:shd w:val="clear" w:color="auto" w:fill="FFFFFF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561C9E" w:rsidRPr="000340A4" w:rsidRDefault="00561C9E" w:rsidP="00561C9E">
      <w:pPr>
        <w:jc w:val="center"/>
        <w:rPr>
          <w:szCs w:val="28"/>
        </w:rPr>
      </w:pPr>
    </w:p>
    <w:p w:rsidR="001A5C64" w:rsidRPr="000340A4" w:rsidRDefault="00561C9E" w:rsidP="00561C9E">
      <w:pPr>
        <w:jc w:val="center"/>
        <w:rPr>
          <w:szCs w:val="28"/>
        </w:rPr>
      </w:pPr>
      <w:r w:rsidRPr="000340A4">
        <w:rPr>
          <w:szCs w:val="28"/>
        </w:rPr>
        <w:lastRenderedPageBreak/>
        <w:t xml:space="preserve">                                                                                    </w:t>
      </w: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  <w:bookmarkStart w:id="0" w:name="_GoBack"/>
      <w:bookmarkEnd w:id="0"/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p w:rsidR="001A5C64" w:rsidRPr="000340A4" w:rsidRDefault="001A5C64" w:rsidP="006A2999">
      <w:pPr>
        <w:jc w:val="center"/>
        <w:rPr>
          <w:b/>
          <w:szCs w:val="28"/>
        </w:rPr>
      </w:pPr>
    </w:p>
    <w:sectPr w:rsidR="001A5C64" w:rsidRPr="000340A4" w:rsidSect="00CE3159">
      <w:footerReference w:type="default" r:id="rId8"/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F7" w:rsidRDefault="00857FF7" w:rsidP="00BC6488">
      <w:r>
        <w:separator/>
      </w:r>
    </w:p>
  </w:endnote>
  <w:endnote w:type="continuationSeparator" w:id="0">
    <w:p w:rsidR="00857FF7" w:rsidRDefault="00857FF7" w:rsidP="00BC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88" w:rsidRDefault="00BC6488">
    <w:pPr>
      <w:pStyle w:val="Footer"/>
      <w:jc w:val="center"/>
    </w:pPr>
  </w:p>
  <w:p w:rsidR="00BC6488" w:rsidRDefault="00BC64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F7" w:rsidRDefault="00857FF7" w:rsidP="00BC6488">
      <w:r>
        <w:separator/>
      </w:r>
    </w:p>
  </w:footnote>
  <w:footnote w:type="continuationSeparator" w:id="0">
    <w:p w:rsidR="00857FF7" w:rsidRDefault="00857FF7" w:rsidP="00BC6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A7"/>
    <w:rsid w:val="000340A4"/>
    <w:rsid w:val="00073576"/>
    <w:rsid w:val="000C1BE6"/>
    <w:rsid w:val="000F5F17"/>
    <w:rsid w:val="00114D85"/>
    <w:rsid w:val="00117676"/>
    <w:rsid w:val="00125D6B"/>
    <w:rsid w:val="00127907"/>
    <w:rsid w:val="001A2676"/>
    <w:rsid w:val="001A5C64"/>
    <w:rsid w:val="002047B3"/>
    <w:rsid w:val="0022248F"/>
    <w:rsid w:val="002C0BF7"/>
    <w:rsid w:val="002C3316"/>
    <w:rsid w:val="002D3453"/>
    <w:rsid w:val="003255CC"/>
    <w:rsid w:val="003C3BF0"/>
    <w:rsid w:val="003F06FF"/>
    <w:rsid w:val="00493C6E"/>
    <w:rsid w:val="00561C9E"/>
    <w:rsid w:val="005A0FBF"/>
    <w:rsid w:val="005B68BA"/>
    <w:rsid w:val="00637C03"/>
    <w:rsid w:val="006A2999"/>
    <w:rsid w:val="007041D9"/>
    <w:rsid w:val="007356A7"/>
    <w:rsid w:val="007B414F"/>
    <w:rsid w:val="007E099C"/>
    <w:rsid w:val="008163FE"/>
    <w:rsid w:val="00851FBD"/>
    <w:rsid w:val="00852302"/>
    <w:rsid w:val="00857FF7"/>
    <w:rsid w:val="008951BA"/>
    <w:rsid w:val="008B0354"/>
    <w:rsid w:val="00943B2B"/>
    <w:rsid w:val="00980B00"/>
    <w:rsid w:val="009B7331"/>
    <w:rsid w:val="009C01E6"/>
    <w:rsid w:val="009C6880"/>
    <w:rsid w:val="00A1152D"/>
    <w:rsid w:val="00AA0EE3"/>
    <w:rsid w:val="00AB5B4E"/>
    <w:rsid w:val="00B73961"/>
    <w:rsid w:val="00BC6488"/>
    <w:rsid w:val="00BF4788"/>
    <w:rsid w:val="00C470CE"/>
    <w:rsid w:val="00C91AEF"/>
    <w:rsid w:val="00CA3D65"/>
    <w:rsid w:val="00CD17EC"/>
    <w:rsid w:val="00CE2ACA"/>
    <w:rsid w:val="00CE3159"/>
    <w:rsid w:val="00D40C40"/>
    <w:rsid w:val="00D811D4"/>
    <w:rsid w:val="00DA38C5"/>
    <w:rsid w:val="00DE6587"/>
    <w:rsid w:val="00DF18C8"/>
    <w:rsid w:val="00E11668"/>
    <w:rsid w:val="00E52D2D"/>
    <w:rsid w:val="00E65D70"/>
    <w:rsid w:val="00EC31B3"/>
    <w:rsid w:val="00ED620B"/>
    <w:rsid w:val="00F6507F"/>
    <w:rsid w:val="00FC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356A7"/>
    <w:pPr>
      <w:keepNext/>
      <w:jc w:val="center"/>
      <w:outlineLvl w:val="1"/>
    </w:pPr>
    <w:rPr>
      <w:b/>
      <w:spacing w:val="6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356A7"/>
    <w:rPr>
      <w:rFonts w:ascii="Times New Roman" w:eastAsia="Times New Roman" w:hAnsi="Times New Roman" w:cs="Times New Roman"/>
      <w:b/>
      <w:spacing w:val="60"/>
      <w:sz w:val="32"/>
      <w:szCs w:val="20"/>
      <w:lang w:val="en-GB"/>
    </w:rPr>
  </w:style>
  <w:style w:type="character" w:styleId="Hyperlink">
    <w:name w:val="Hyperlink"/>
    <w:uiPriority w:val="99"/>
    <w:semiHidden/>
    <w:unhideWhenUsed/>
    <w:rsid w:val="007356A7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7356A7"/>
    <w:pPr>
      <w:jc w:val="center"/>
    </w:pPr>
    <w:rPr>
      <w:b/>
      <w:spacing w:val="60"/>
      <w:sz w:val="32"/>
    </w:rPr>
  </w:style>
  <w:style w:type="character" w:customStyle="1" w:styleId="TitleChar">
    <w:name w:val="Title Char"/>
    <w:basedOn w:val="DefaultParagraphFont"/>
    <w:link w:val="Title"/>
    <w:rsid w:val="007356A7"/>
    <w:rPr>
      <w:rFonts w:ascii="Times New Roman" w:eastAsia="Times New Roman" w:hAnsi="Times New Roman" w:cs="Times New Roman"/>
      <w:b/>
      <w:spacing w:val="60"/>
      <w:sz w:val="32"/>
      <w:szCs w:val="20"/>
      <w:lang w:val="en-GB"/>
    </w:rPr>
  </w:style>
  <w:style w:type="paragraph" w:customStyle="1" w:styleId="al">
    <w:name w:val="a_l"/>
    <w:basedOn w:val="Normal"/>
    <w:rsid w:val="007356A7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customStyle="1" w:styleId="apple-converted-space">
    <w:name w:val="apple-converted-space"/>
    <w:rsid w:val="007356A7"/>
  </w:style>
  <w:style w:type="paragraph" w:styleId="Header">
    <w:name w:val="header"/>
    <w:basedOn w:val="Normal"/>
    <w:link w:val="HeaderChar"/>
    <w:uiPriority w:val="99"/>
    <w:unhideWhenUsed/>
    <w:rsid w:val="00BC64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488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C64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488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1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14F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356A7"/>
    <w:pPr>
      <w:keepNext/>
      <w:jc w:val="center"/>
      <w:outlineLvl w:val="1"/>
    </w:pPr>
    <w:rPr>
      <w:b/>
      <w:spacing w:val="6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356A7"/>
    <w:rPr>
      <w:rFonts w:ascii="Times New Roman" w:eastAsia="Times New Roman" w:hAnsi="Times New Roman" w:cs="Times New Roman"/>
      <w:b/>
      <w:spacing w:val="60"/>
      <w:sz w:val="32"/>
      <w:szCs w:val="20"/>
      <w:lang w:val="en-GB"/>
    </w:rPr>
  </w:style>
  <w:style w:type="character" w:styleId="Hyperlink">
    <w:name w:val="Hyperlink"/>
    <w:uiPriority w:val="99"/>
    <w:semiHidden/>
    <w:unhideWhenUsed/>
    <w:rsid w:val="007356A7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7356A7"/>
    <w:pPr>
      <w:jc w:val="center"/>
    </w:pPr>
    <w:rPr>
      <w:b/>
      <w:spacing w:val="60"/>
      <w:sz w:val="32"/>
    </w:rPr>
  </w:style>
  <w:style w:type="character" w:customStyle="1" w:styleId="TitleChar">
    <w:name w:val="Title Char"/>
    <w:basedOn w:val="DefaultParagraphFont"/>
    <w:link w:val="Title"/>
    <w:rsid w:val="007356A7"/>
    <w:rPr>
      <w:rFonts w:ascii="Times New Roman" w:eastAsia="Times New Roman" w:hAnsi="Times New Roman" w:cs="Times New Roman"/>
      <w:b/>
      <w:spacing w:val="60"/>
      <w:sz w:val="32"/>
      <w:szCs w:val="20"/>
      <w:lang w:val="en-GB"/>
    </w:rPr>
  </w:style>
  <w:style w:type="paragraph" w:customStyle="1" w:styleId="al">
    <w:name w:val="a_l"/>
    <w:basedOn w:val="Normal"/>
    <w:rsid w:val="007356A7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customStyle="1" w:styleId="apple-converted-space">
    <w:name w:val="apple-converted-space"/>
    <w:rsid w:val="007356A7"/>
  </w:style>
  <w:style w:type="paragraph" w:styleId="Header">
    <w:name w:val="header"/>
    <w:basedOn w:val="Normal"/>
    <w:link w:val="HeaderChar"/>
    <w:uiPriority w:val="99"/>
    <w:unhideWhenUsed/>
    <w:rsid w:val="00BC64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488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C64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488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1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14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ege5.ro/Gratuit/he4tmmjy/hotararea-nr-1705-2006-pentru-aprobarea-inventarului-centralizat-al-bunurilor-din-domeniul-public-al-statului?pid=&amp;d=2016-09-2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Chiriac</dc:creator>
  <cp:lastModifiedBy>Cristina Chiriac</cp:lastModifiedBy>
  <cp:revision>5</cp:revision>
  <cp:lastPrinted>2020-06-18T08:45:00Z</cp:lastPrinted>
  <dcterms:created xsi:type="dcterms:W3CDTF">2020-02-11T07:29:00Z</dcterms:created>
  <dcterms:modified xsi:type="dcterms:W3CDTF">2020-06-18T08:46:00Z</dcterms:modified>
</cp:coreProperties>
</file>