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EDC" w:rsidRPr="00BE73EE" w:rsidRDefault="00BE350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3EE">
        <w:rPr>
          <w:rFonts w:ascii="Times New Roman" w:hAnsi="Times New Roman" w:cs="Times New Roman"/>
          <w:b/>
          <w:sz w:val="24"/>
          <w:szCs w:val="24"/>
        </w:rPr>
        <w:t>GUVERNUL ROMÂNIEI</w:t>
      </w:r>
    </w:p>
    <w:p w:rsidR="00BE350E" w:rsidRPr="00BE73EE" w:rsidRDefault="00BE350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3EE">
        <w:rPr>
          <w:rFonts w:ascii="Times New Roman" w:hAnsi="Times New Roman" w:cs="Times New Roman"/>
          <w:b/>
          <w:sz w:val="24"/>
          <w:szCs w:val="24"/>
        </w:rPr>
        <w:t>HOTĂRÂRE</w:t>
      </w:r>
    </w:p>
    <w:p w:rsidR="00BE350E" w:rsidRPr="00BE73EE" w:rsidRDefault="00BE350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50E" w:rsidRPr="00BE73EE" w:rsidRDefault="00BE350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50E" w:rsidRPr="00BE73EE" w:rsidRDefault="006E3B27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BE350E" w:rsidRPr="00BE73EE">
        <w:rPr>
          <w:rFonts w:ascii="Times New Roman" w:hAnsi="Times New Roman" w:cs="Times New Roman"/>
          <w:b/>
          <w:sz w:val="24"/>
          <w:szCs w:val="24"/>
        </w:rPr>
        <w:t xml:space="preserve">entru modificarea Hotărârii Guvernului nr. 1340/2001 privind organizarea şi </w:t>
      </w:r>
      <w:r w:rsidR="00BE73EE" w:rsidRPr="00BE73EE">
        <w:rPr>
          <w:rFonts w:ascii="Times New Roman" w:hAnsi="Times New Roman" w:cs="Times New Roman"/>
          <w:b/>
          <w:sz w:val="24"/>
          <w:szCs w:val="24"/>
        </w:rPr>
        <w:t>funcționarea</w:t>
      </w:r>
      <w:r w:rsidR="00BE350E" w:rsidRPr="00BE7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73EE" w:rsidRPr="00BE73EE">
        <w:rPr>
          <w:rFonts w:ascii="Times New Roman" w:hAnsi="Times New Roman" w:cs="Times New Roman"/>
          <w:b/>
          <w:sz w:val="24"/>
          <w:szCs w:val="24"/>
        </w:rPr>
        <w:t>Inspecției</w:t>
      </w:r>
      <w:r w:rsidR="00BE350E" w:rsidRPr="00BE73EE">
        <w:rPr>
          <w:rFonts w:ascii="Times New Roman" w:hAnsi="Times New Roman" w:cs="Times New Roman"/>
          <w:b/>
          <w:sz w:val="24"/>
          <w:szCs w:val="24"/>
        </w:rPr>
        <w:t xml:space="preserve"> de Stat pentru Controlul Cazanelor, Recipientelor sub Presiune şi </w:t>
      </w:r>
      <w:r w:rsidR="00BE73EE" w:rsidRPr="00BE73EE">
        <w:rPr>
          <w:rFonts w:ascii="Times New Roman" w:hAnsi="Times New Roman" w:cs="Times New Roman"/>
          <w:b/>
          <w:sz w:val="24"/>
          <w:szCs w:val="24"/>
        </w:rPr>
        <w:t>instalațiilor</w:t>
      </w:r>
      <w:r w:rsidR="00BE350E" w:rsidRPr="00BE73EE">
        <w:rPr>
          <w:rFonts w:ascii="Times New Roman" w:hAnsi="Times New Roman" w:cs="Times New Roman"/>
          <w:b/>
          <w:sz w:val="24"/>
          <w:szCs w:val="24"/>
        </w:rPr>
        <w:t xml:space="preserve"> de Ridicat</w:t>
      </w:r>
      <w:r w:rsidR="000A2674" w:rsidRPr="00BE73EE">
        <w:rPr>
          <w:rFonts w:ascii="Times New Roman" w:hAnsi="Times New Roman" w:cs="Times New Roman"/>
          <w:b/>
          <w:sz w:val="24"/>
          <w:szCs w:val="24"/>
        </w:rPr>
        <w:t>, precum şi pentru modificarea altor acte normative</w:t>
      </w:r>
    </w:p>
    <w:p w:rsidR="000A2674" w:rsidRPr="00BE73EE" w:rsidRDefault="000A2674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674" w:rsidRPr="00BE73EE" w:rsidRDefault="000A2674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674" w:rsidRPr="00BE73EE" w:rsidRDefault="00D87E34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În temeiul art.</w:t>
      </w:r>
      <w:r w:rsidR="000A2674" w:rsidRPr="00BE73EE">
        <w:rPr>
          <w:rFonts w:ascii="Times New Roman" w:hAnsi="Times New Roman" w:cs="Times New Roman"/>
          <w:sz w:val="24"/>
          <w:szCs w:val="24"/>
        </w:rPr>
        <w:t xml:space="preserve"> 108 din </w:t>
      </w:r>
      <w:r w:rsidR="00BE73EE" w:rsidRPr="00BE73EE">
        <w:rPr>
          <w:rFonts w:ascii="Times New Roman" w:hAnsi="Times New Roman" w:cs="Times New Roman"/>
          <w:sz w:val="24"/>
          <w:szCs w:val="24"/>
        </w:rPr>
        <w:t>Constituția</w:t>
      </w:r>
      <w:r w:rsidR="000A2674" w:rsidRPr="00BE73EE">
        <w:rPr>
          <w:rFonts w:ascii="Times New Roman" w:hAnsi="Times New Roman" w:cs="Times New Roman"/>
          <w:sz w:val="24"/>
          <w:szCs w:val="24"/>
        </w:rPr>
        <w:t xml:space="preserve"> României, Guvernul României adoptă prezenta hotărâre.</w:t>
      </w:r>
    </w:p>
    <w:p w:rsidR="000A2674" w:rsidRPr="00BE73EE" w:rsidRDefault="000A2674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674" w:rsidRPr="00170893" w:rsidRDefault="00170893" w:rsidP="00BE73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</w:t>
      </w:r>
      <w:r w:rsidR="000A2674" w:rsidRPr="00170893">
        <w:rPr>
          <w:rFonts w:ascii="Times New Roman" w:hAnsi="Times New Roman" w:cs="Times New Roman"/>
          <w:b/>
          <w:sz w:val="24"/>
          <w:szCs w:val="24"/>
        </w:rPr>
        <w:t xml:space="preserve"> I</w:t>
      </w:r>
    </w:p>
    <w:p w:rsidR="00A8067E" w:rsidRDefault="00A8067E" w:rsidP="001A5806">
      <w:pPr>
        <w:pStyle w:val="Listparagraf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Alineatul (1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) al articolului 4</w:t>
      </w:r>
      <w:r w:rsidR="00170893">
        <w:rPr>
          <w:rFonts w:ascii="Times New Roman" w:hAnsi="Times New Roman" w:cs="Times New Roman"/>
          <w:sz w:val="24"/>
          <w:szCs w:val="24"/>
        </w:rPr>
        <w:t xml:space="preserve"> din Hotărârea</w:t>
      </w:r>
      <w:r w:rsidR="00170893" w:rsidRPr="00BE73EE">
        <w:rPr>
          <w:rFonts w:ascii="Times New Roman" w:hAnsi="Times New Roman" w:cs="Times New Roman"/>
          <w:sz w:val="24"/>
          <w:szCs w:val="24"/>
        </w:rPr>
        <w:t xml:space="preserve"> Guvernului nr. 1340/2001 privind organizarea şi funcționarea Inspecției de Stat pentru Controlul Cazanelor, Recipientelor sub Presiune şi Instalațiilor de Ridicat, </w:t>
      </w:r>
      <w:r w:rsidR="00170893" w:rsidRPr="00A8067E">
        <w:rPr>
          <w:rFonts w:ascii="Times New Roman" w:hAnsi="Times New Roman" w:cs="Times New Roman"/>
          <w:sz w:val="24"/>
          <w:szCs w:val="24"/>
        </w:rPr>
        <w:t>publicat în Monitorul Oficial, Partea I nr. 759 din 08 noiembrie 2007</w:t>
      </w:r>
      <w:r w:rsidR="001A5806">
        <w:rPr>
          <w:rFonts w:ascii="Times New Roman" w:hAnsi="Times New Roman" w:cs="Times New Roman"/>
          <w:sz w:val="24"/>
          <w:szCs w:val="24"/>
        </w:rPr>
        <w:t>, cu modificările şi completările, ulterioare,</w:t>
      </w:r>
      <w:r w:rsidR="00170893">
        <w:rPr>
          <w:rFonts w:ascii="Times New Roman" w:hAnsi="Times New Roman" w:cs="Times New Roman"/>
          <w:sz w:val="24"/>
          <w:szCs w:val="24"/>
        </w:rPr>
        <w:t xml:space="preserve"> se modifică şi va avea următorul cuprins:</w:t>
      </w:r>
    </w:p>
    <w:p w:rsidR="00170893" w:rsidRPr="00A8067E" w:rsidRDefault="001A5806" w:rsidP="001A5806">
      <w:pPr>
        <w:pStyle w:val="Listparagraf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170893">
        <w:rPr>
          <w:rFonts w:ascii="Times New Roman" w:hAnsi="Times New Roman" w:cs="Times New Roman"/>
          <w:sz w:val="24"/>
          <w:szCs w:val="24"/>
        </w:rPr>
        <w:t>(1</w:t>
      </w:r>
      <w:r w:rsidR="0017089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70893">
        <w:rPr>
          <w:rFonts w:ascii="Times New Roman" w:hAnsi="Times New Roman" w:cs="Times New Roman"/>
          <w:sz w:val="24"/>
          <w:szCs w:val="24"/>
        </w:rPr>
        <w:t xml:space="preserve">) </w:t>
      </w:r>
      <w:r w:rsidR="00170893" w:rsidRPr="00170893">
        <w:rPr>
          <w:rFonts w:ascii="Times New Roman" w:hAnsi="Times New Roman" w:cs="Times New Roman"/>
          <w:sz w:val="24"/>
          <w:szCs w:val="24"/>
        </w:rPr>
        <w:t>Numărul maxi</w:t>
      </w:r>
      <w:r w:rsidR="00170893">
        <w:rPr>
          <w:rFonts w:ascii="Times New Roman" w:hAnsi="Times New Roman" w:cs="Times New Roman"/>
          <w:sz w:val="24"/>
          <w:szCs w:val="24"/>
        </w:rPr>
        <w:t>m de posturi aprobat este de 107</w:t>
      </w:r>
      <w:r w:rsidR="00170893" w:rsidRPr="001708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A8067E" w:rsidRPr="00BE73EE" w:rsidRDefault="00A8067E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169" w:rsidRDefault="003334E2" w:rsidP="003334E2">
      <w:pPr>
        <w:pStyle w:val="Listparagraf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Anexa nr. 3</w:t>
      </w:r>
      <w:r w:rsidRPr="003334E2">
        <w:rPr>
          <w:rFonts w:ascii="Times New Roman" w:hAnsi="Times New Roman" w:cs="Times New Roman"/>
          <w:sz w:val="24"/>
          <w:szCs w:val="24"/>
        </w:rPr>
        <w:t xml:space="preserve"> se modifică şi se înlocuiește cu anexa la prezenta hotărâre.</w:t>
      </w:r>
    </w:p>
    <w:p w:rsidR="003334E2" w:rsidRPr="003334E2" w:rsidRDefault="003334E2" w:rsidP="003334E2">
      <w:pPr>
        <w:pStyle w:val="List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169" w:rsidRPr="00170893" w:rsidRDefault="00CE3169" w:rsidP="00BE73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893">
        <w:rPr>
          <w:rFonts w:ascii="Times New Roman" w:hAnsi="Times New Roman" w:cs="Times New Roman"/>
          <w:b/>
          <w:sz w:val="24"/>
          <w:szCs w:val="24"/>
        </w:rPr>
        <w:t>Art</w:t>
      </w:r>
      <w:r w:rsidR="00170893" w:rsidRPr="00170893">
        <w:rPr>
          <w:rFonts w:ascii="Times New Roman" w:hAnsi="Times New Roman" w:cs="Times New Roman"/>
          <w:b/>
          <w:sz w:val="24"/>
          <w:szCs w:val="24"/>
        </w:rPr>
        <w:t>.</w:t>
      </w:r>
      <w:r w:rsidR="001708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0893">
        <w:rPr>
          <w:rFonts w:ascii="Times New Roman" w:hAnsi="Times New Roman" w:cs="Times New Roman"/>
          <w:b/>
          <w:sz w:val="24"/>
          <w:szCs w:val="24"/>
        </w:rPr>
        <w:t>II</w:t>
      </w:r>
    </w:p>
    <w:p w:rsidR="001A5806" w:rsidRDefault="004C3CCD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Poziția</w:t>
      </w:r>
      <w:r w:rsidRPr="00BE73EE">
        <w:rPr>
          <w:rFonts w:ascii="Times New Roman" w:hAnsi="Times New Roman" w:cs="Times New Roman"/>
          <w:sz w:val="24"/>
          <w:szCs w:val="24"/>
        </w:rPr>
        <w:t xml:space="preserve"> 1</w:t>
      </w:r>
      <w:r w:rsidR="00835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literei</w:t>
      </w:r>
      <w:r w:rsidRPr="00BE73EE">
        <w:rPr>
          <w:rFonts w:ascii="Times New Roman" w:hAnsi="Times New Roman" w:cs="Times New Roman"/>
          <w:sz w:val="24"/>
          <w:szCs w:val="24"/>
        </w:rPr>
        <w:t xml:space="preserve"> a) </w:t>
      </w:r>
      <w:r>
        <w:rPr>
          <w:rFonts w:ascii="Times New Roman" w:hAnsi="Times New Roman" w:cs="Times New Roman"/>
          <w:sz w:val="24"/>
          <w:szCs w:val="24"/>
        </w:rPr>
        <w:t xml:space="preserve"> de la p</w:t>
      </w:r>
      <w:r w:rsidR="00CE3169" w:rsidRPr="00BE73EE">
        <w:rPr>
          <w:rFonts w:ascii="Times New Roman" w:hAnsi="Times New Roman" w:cs="Times New Roman"/>
          <w:sz w:val="24"/>
          <w:szCs w:val="24"/>
        </w:rPr>
        <w:t>unctul I</w:t>
      </w:r>
      <w:r w:rsidR="00835A74">
        <w:rPr>
          <w:rFonts w:ascii="Times New Roman" w:hAnsi="Times New Roman" w:cs="Times New Roman"/>
          <w:sz w:val="24"/>
          <w:szCs w:val="24"/>
        </w:rPr>
        <w:t xml:space="preserve"> </w:t>
      </w:r>
      <w:r w:rsidR="00CE3169" w:rsidRPr="00BE73EE">
        <w:rPr>
          <w:rFonts w:ascii="Times New Roman" w:hAnsi="Times New Roman" w:cs="Times New Roman"/>
          <w:sz w:val="24"/>
          <w:szCs w:val="24"/>
        </w:rPr>
        <w:t xml:space="preserve"> din anexa numărul 3 a Hotărârii Guvernului nr. 27/2017 privind organizarea şi </w:t>
      </w:r>
      <w:r w:rsidR="00BE73EE" w:rsidRPr="00BE73EE">
        <w:rPr>
          <w:rFonts w:ascii="Times New Roman" w:hAnsi="Times New Roman" w:cs="Times New Roman"/>
          <w:sz w:val="24"/>
          <w:szCs w:val="24"/>
        </w:rPr>
        <w:t>funcționarea</w:t>
      </w:r>
      <w:r w:rsidR="00CE3169" w:rsidRPr="00BE73EE">
        <w:rPr>
          <w:rFonts w:ascii="Times New Roman" w:hAnsi="Times New Roman" w:cs="Times New Roman"/>
          <w:sz w:val="24"/>
          <w:szCs w:val="24"/>
        </w:rPr>
        <w:t xml:space="preserve"> Ministerului Economiei publicat în Monitorul Oficial, Partea I nr. 54 din 18 ianuarie 2017</w:t>
      </w:r>
      <w:r w:rsidR="00473E94">
        <w:rPr>
          <w:rFonts w:ascii="Times New Roman" w:hAnsi="Times New Roman" w:cs="Times New Roman"/>
          <w:sz w:val="24"/>
          <w:szCs w:val="24"/>
        </w:rPr>
        <w:t>, cu modificările şi completările ulterioare</w:t>
      </w:r>
      <w:r w:rsidR="001A5806">
        <w:rPr>
          <w:rFonts w:ascii="Times New Roman" w:hAnsi="Times New Roman" w:cs="Times New Roman"/>
          <w:sz w:val="24"/>
          <w:szCs w:val="24"/>
        </w:rPr>
        <w:t>,</w:t>
      </w:r>
      <w:r w:rsidR="00CE3169" w:rsidRPr="00BE73EE">
        <w:rPr>
          <w:rFonts w:ascii="Times New Roman" w:hAnsi="Times New Roman" w:cs="Times New Roman"/>
          <w:sz w:val="24"/>
          <w:szCs w:val="24"/>
        </w:rPr>
        <w:t xml:space="preserve"> se modifică şi va avea următorul cuprins:</w:t>
      </w:r>
    </w:p>
    <w:p w:rsidR="0092330C" w:rsidRDefault="0092330C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30C" w:rsidRDefault="0092330C" w:rsidP="0092330C">
      <w:p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    </w:t>
      </w:r>
      <w:r w:rsidRPr="0092330C">
        <w:rPr>
          <w:rFonts w:ascii="Times New Roman" w:hAnsi="Times New Roman" w:cs="Times New Roman"/>
          <w:sz w:val="24"/>
          <w:szCs w:val="24"/>
        </w:rPr>
        <w:t>1</w:t>
      </w:r>
      <w:r w:rsidRPr="0092330C">
        <w:rPr>
          <w:rFonts w:ascii="Times New Roman" w:hAnsi="Times New Roman" w:cs="Times New Roman"/>
          <w:sz w:val="24"/>
          <w:szCs w:val="24"/>
        </w:rPr>
        <w:tab/>
        <w:t>Inspecția de Stat pentru Controlul Cazanelor, Recipientelor sub Presiune şi Instalațiilor de Ridicat  – ISCIR – 107 posturi.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92330C" w:rsidRDefault="0092330C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169" w:rsidRPr="00BE73EE" w:rsidRDefault="00CE3169" w:rsidP="00BE7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169" w:rsidRPr="00BE73EE" w:rsidRDefault="00CE3169" w:rsidP="00BE7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169" w:rsidRPr="00BE73EE" w:rsidRDefault="00CE3169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3EE">
        <w:rPr>
          <w:rFonts w:ascii="Times New Roman" w:hAnsi="Times New Roman" w:cs="Times New Roman"/>
          <w:b/>
          <w:sz w:val="24"/>
          <w:szCs w:val="24"/>
        </w:rPr>
        <w:t>Prim – Ministru</w:t>
      </w:r>
    </w:p>
    <w:p w:rsidR="00CE3169" w:rsidRDefault="00CE3169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3EE">
        <w:rPr>
          <w:rFonts w:ascii="Times New Roman" w:hAnsi="Times New Roman" w:cs="Times New Roman"/>
          <w:b/>
          <w:sz w:val="24"/>
          <w:szCs w:val="24"/>
        </w:rPr>
        <w:t>Sorin Mihai GRINDEANU</w:t>
      </w: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E34" w:rsidRDefault="00D87E34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30C" w:rsidRDefault="0092330C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Pr="00A6338E" w:rsidRDefault="00A6338E" w:rsidP="00A633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lastRenderedPageBreak/>
        <w:t>Anexă</w:t>
      </w:r>
    </w:p>
    <w:p w:rsidR="00A6338E" w:rsidRPr="00A6338E" w:rsidRDefault="00A6338E" w:rsidP="00A633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>(Anexa nr. 3 la Hotărârea Guvernului nr 1340/2001)</w:t>
      </w:r>
    </w:p>
    <w:p w:rsidR="00A6338E" w:rsidRPr="00A6338E" w:rsidRDefault="00A6338E" w:rsidP="00A6338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:rsidR="00A6338E" w:rsidRPr="00A6338E" w:rsidRDefault="001A5806" w:rsidP="00A6338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Structura Organizatorică </w:t>
      </w:r>
      <w:r w:rsidR="00A6338E"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br/>
        <w:t>a Inspecției de Stat pentru Controlul Cazanelor, Recipientelor sub Presiune şi Instalațiilor de Ridicat</w:t>
      </w:r>
      <w:r w:rsidR="00A6338E"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br/>
        <w:t xml:space="preserve">  </w:t>
      </w:r>
    </w:p>
    <w:p w:rsidR="00A6338E" w:rsidRPr="00A6338E" w:rsidRDefault="00A6338E" w:rsidP="00A6338E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>    Număr</w:t>
      </w:r>
      <w:r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 maxim de posturi: 107</w:t>
      </w:r>
      <w:r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>.</w:t>
      </w:r>
      <w:r w:rsidRPr="00A6338E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br/>
      </w:r>
      <w:r w:rsidRPr="00A6338E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 xml:space="preserve">  </w:t>
      </w:r>
    </w:p>
    <w:p w:rsidR="00A6338E" w:rsidRPr="00A6338E" w:rsidRDefault="00A6338E" w:rsidP="00A6338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A6338E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  <w:r w:rsidRPr="00A6338E">
        <w:rPr>
          <w:rFonts w:ascii="Arial" w:eastAsia="Times New Roman" w:hAnsi="Arial" w:cs="Arial"/>
          <w:noProof/>
          <w:color w:val="000000"/>
          <w:sz w:val="26"/>
          <w:szCs w:val="26"/>
          <w:lang w:eastAsia="ro-RO"/>
        </w:rPr>
        <w:drawing>
          <wp:inline distT="0" distB="0" distL="0" distR="0">
            <wp:extent cx="5925014" cy="2924175"/>
            <wp:effectExtent l="0" t="0" r="0" b="0"/>
            <wp:docPr id="1" name="Imagine 1" descr="D:\Lege5\TEMP\7310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ege5\TEMP\73107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984" cy="293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38E" w:rsidRPr="00BE73EE" w:rsidRDefault="00A6338E" w:rsidP="00BE7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6338E" w:rsidRPr="00BE73EE" w:rsidSect="001A5806">
      <w:pgSz w:w="11906" w:h="16838"/>
      <w:pgMar w:top="135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F84F9C"/>
    <w:multiLevelType w:val="hybridMultilevel"/>
    <w:tmpl w:val="EBEAF2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C00"/>
    <w:rsid w:val="000A2674"/>
    <w:rsid w:val="00170893"/>
    <w:rsid w:val="001A5806"/>
    <w:rsid w:val="00332F54"/>
    <w:rsid w:val="003334E2"/>
    <w:rsid w:val="003F5F91"/>
    <w:rsid w:val="00473E94"/>
    <w:rsid w:val="004C3CCD"/>
    <w:rsid w:val="005203B8"/>
    <w:rsid w:val="00520C00"/>
    <w:rsid w:val="006E3B27"/>
    <w:rsid w:val="00835A74"/>
    <w:rsid w:val="0092330C"/>
    <w:rsid w:val="00A6338E"/>
    <w:rsid w:val="00A8067E"/>
    <w:rsid w:val="00B07A7D"/>
    <w:rsid w:val="00BE350E"/>
    <w:rsid w:val="00BE73EE"/>
    <w:rsid w:val="00CE3169"/>
    <w:rsid w:val="00D87E34"/>
    <w:rsid w:val="00E9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FE2C20-9314-4033-9089-DEE028D3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8067E"/>
    <w:pPr>
      <w:ind w:left="720"/>
      <w:contextualSpacing/>
    </w:pPr>
  </w:style>
  <w:style w:type="character" w:customStyle="1" w:styleId="l5def1">
    <w:name w:val="l5def1"/>
    <w:basedOn w:val="Fontdeparagrafimplicit"/>
    <w:rsid w:val="00A6338E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Fontdeparagrafimplicit"/>
    <w:rsid w:val="00A6338E"/>
    <w:rPr>
      <w:rFonts w:ascii="Arial" w:hAnsi="Arial" w:cs="Arial" w:hint="default"/>
      <w:color w:val="000000"/>
      <w:sz w:val="26"/>
      <w:szCs w:val="26"/>
    </w:rPr>
  </w:style>
  <w:style w:type="table" w:styleId="Tabelgril">
    <w:name w:val="Table Grid"/>
    <w:basedOn w:val="TabelNormal"/>
    <w:uiPriority w:val="5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4869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38482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47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86090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237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Ciobanu Andreea</dc:creator>
  <cp:keywords/>
  <dc:description/>
  <cp:lastModifiedBy>Aurelian Gavrilescu</cp:lastModifiedBy>
  <cp:revision>4</cp:revision>
  <dcterms:created xsi:type="dcterms:W3CDTF">2017-03-21T09:08:00Z</dcterms:created>
  <dcterms:modified xsi:type="dcterms:W3CDTF">2017-03-21T10:34:00Z</dcterms:modified>
</cp:coreProperties>
</file>