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76AB" w:rsidRDefault="00AB76AB" w:rsidP="00673B47">
      <w:pPr>
        <w:spacing w:line="276" w:lineRule="auto"/>
        <w:ind w:right="-56"/>
        <w:rPr>
          <w:b/>
          <w:lang w:val="ro-RO"/>
        </w:rPr>
      </w:pPr>
    </w:p>
    <w:p w:rsidR="00AB76AB" w:rsidRDefault="00AB76AB" w:rsidP="00AB76AB">
      <w:pPr>
        <w:spacing w:line="276" w:lineRule="auto"/>
        <w:ind w:right="-56"/>
        <w:jc w:val="center"/>
        <w:rPr>
          <w:b/>
          <w:lang w:val="ro-RO"/>
        </w:rPr>
      </w:pPr>
    </w:p>
    <w:p w:rsidR="00673B47" w:rsidRDefault="000F3BDD" w:rsidP="00DD1C36">
      <w:pPr>
        <w:spacing w:line="360" w:lineRule="auto"/>
        <w:ind w:right="-56"/>
        <w:jc w:val="center"/>
        <w:rPr>
          <w:b/>
          <w:sz w:val="28"/>
          <w:szCs w:val="28"/>
          <w:lang w:val="ro-RO"/>
        </w:rPr>
      </w:pPr>
      <w:r w:rsidRPr="000A516D">
        <w:rPr>
          <w:b/>
          <w:sz w:val="28"/>
          <w:szCs w:val="28"/>
          <w:lang w:val="ro-RO"/>
        </w:rPr>
        <w:t>N O T Ă   D E   F U N D A M E N T A R E</w:t>
      </w:r>
    </w:p>
    <w:p w:rsidR="00DD1C36" w:rsidRPr="000A516D" w:rsidRDefault="00DD1C36" w:rsidP="00DD1C36">
      <w:pPr>
        <w:spacing w:line="360" w:lineRule="auto"/>
        <w:ind w:right="-56"/>
        <w:jc w:val="center"/>
        <w:rPr>
          <w:b/>
          <w:sz w:val="28"/>
          <w:szCs w:val="28"/>
          <w:lang w:val="ro-RO"/>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725"/>
        <w:gridCol w:w="1185"/>
        <w:gridCol w:w="90"/>
        <w:gridCol w:w="900"/>
        <w:gridCol w:w="810"/>
        <w:gridCol w:w="900"/>
        <w:gridCol w:w="810"/>
        <w:gridCol w:w="810"/>
        <w:gridCol w:w="1141"/>
      </w:tblGrid>
      <w:tr w:rsidR="000F3BDD" w:rsidRPr="000A516D" w:rsidTr="000F600E">
        <w:trPr>
          <w:trHeight w:val="278"/>
        </w:trPr>
        <w:tc>
          <w:tcPr>
            <w:tcW w:w="10207" w:type="dxa"/>
            <w:gridSpan w:val="10"/>
          </w:tcPr>
          <w:p w:rsidR="00D7583F" w:rsidRPr="000A516D" w:rsidRDefault="000F3BDD" w:rsidP="000A516D">
            <w:pPr>
              <w:spacing w:line="360" w:lineRule="auto"/>
              <w:jc w:val="center"/>
              <w:rPr>
                <w:b/>
                <w:sz w:val="28"/>
                <w:szCs w:val="28"/>
                <w:lang w:val="ro-RO"/>
              </w:rPr>
            </w:pPr>
            <w:r w:rsidRPr="000A516D">
              <w:rPr>
                <w:b/>
                <w:sz w:val="28"/>
                <w:szCs w:val="28"/>
                <w:lang w:val="ro-RO"/>
              </w:rPr>
              <w:t>Secţiunea 1 Titlul proiectului de act normativ</w:t>
            </w:r>
          </w:p>
          <w:p w:rsidR="00673B47" w:rsidRPr="000A516D" w:rsidRDefault="00673B47" w:rsidP="000A516D">
            <w:pPr>
              <w:spacing w:line="360" w:lineRule="auto"/>
              <w:jc w:val="center"/>
              <w:rPr>
                <w:b/>
                <w:sz w:val="28"/>
                <w:szCs w:val="28"/>
                <w:lang w:val="ro-RO"/>
              </w:rPr>
            </w:pPr>
          </w:p>
        </w:tc>
      </w:tr>
      <w:tr w:rsidR="000F3BDD" w:rsidRPr="000A516D" w:rsidTr="000F600E">
        <w:trPr>
          <w:trHeight w:val="530"/>
        </w:trPr>
        <w:tc>
          <w:tcPr>
            <w:tcW w:w="10207" w:type="dxa"/>
            <w:gridSpan w:val="10"/>
          </w:tcPr>
          <w:p w:rsidR="00673B47" w:rsidRPr="000A516D" w:rsidRDefault="000F3BDD" w:rsidP="000A516D">
            <w:pPr>
              <w:pStyle w:val="Corptext2"/>
              <w:tabs>
                <w:tab w:val="left" w:pos="5670"/>
              </w:tabs>
              <w:spacing w:line="360" w:lineRule="auto"/>
              <w:rPr>
                <w:rFonts w:ascii="Times New Roman" w:hAnsi="Times New Roman"/>
                <w:b w:val="0"/>
                <w:szCs w:val="28"/>
                <w:lang w:val="ro-RO"/>
              </w:rPr>
            </w:pPr>
            <w:r w:rsidRPr="000A516D">
              <w:rPr>
                <w:rFonts w:ascii="Times New Roman" w:hAnsi="Times New Roman"/>
                <w:b w:val="0"/>
                <w:szCs w:val="28"/>
                <w:lang w:val="ro-RO"/>
              </w:rPr>
              <w:t xml:space="preserve">Hotărâre a Guvernului privind aprobarea acordării ajutorului de stat pentru facilitarea închiderii minelor de cărbune necompetitive din cadrul </w:t>
            </w:r>
            <w:r w:rsidR="003F0B75" w:rsidRPr="000A516D">
              <w:rPr>
                <w:rFonts w:ascii="Times New Roman" w:hAnsi="Times New Roman"/>
                <w:b w:val="0"/>
                <w:szCs w:val="28"/>
                <w:lang w:val="ro-RO"/>
              </w:rPr>
              <w:t>Societăţ</w:t>
            </w:r>
            <w:r w:rsidR="00EF558B" w:rsidRPr="000A516D">
              <w:rPr>
                <w:rFonts w:ascii="Times New Roman" w:hAnsi="Times New Roman"/>
                <w:b w:val="0"/>
                <w:szCs w:val="28"/>
                <w:lang w:val="ro-RO"/>
              </w:rPr>
              <w:t>ii</w:t>
            </w:r>
            <w:r w:rsidR="002D5B9D" w:rsidRPr="000A516D">
              <w:rPr>
                <w:rFonts w:ascii="Times New Roman" w:hAnsi="Times New Roman"/>
                <w:b w:val="0"/>
                <w:szCs w:val="28"/>
                <w:lang w:val="ro-RO"/>
              </w:rPr>
              <w:t xml:space="preserve"> Compl</w:t>
            </w:r>
            <w:r w:rsidR="0073684D" w:rsidRPr="000A516D">
              <w:rPr>
                <w:rFonts w:ascii="Times New Roman" w:hAnsi="Times New Roman"/>
                <w:b w:val="0"/>
                <w:szCs w:val="28"/>
                <w:lang w:val="ro-RO"/>
              </w:rPr>
              <w:t>exul Energetic Hunedoara – S.A.</w:t>
            </w:r>
            <w:r w:rsidR="007239BC" w:rsidRPr="000A516D">
              <w:rPr>
                <w:rFonts w:ascii="Times New Roman" w:hAnsi="Times New Roman"/>
                <w:b w:val="0"/>
                <w:szCs w:val="28"/>
                <w:lang w:val="ro-RO"/>
              </w:rPr>
              <w:t>(în insolvență), pentru anul 2020</w:t>
            </w:r>
          </w:p>
        </w:tc>
      </w:tr>
      <w:tr w:rsidR="000F3BDD" w:rsidRPr="000A516D" w:rsidTr="000F600E">
        <w:trPr>
          <w:trHeight w:val="260"/>
        </w:trPr>
        <w:tc>
          <w:tcPr>
            <w:tcW w:w="10207" w:type="dxa"/>
            <w:gridSpan w:val="10"/>
          </w:tcPr>
          <w:p w:rsidR="00AB76AB" w:rsidRPr="000A516D" w:rsidRDefault="000F3BDD" w:rsidP="000A516D">
            <w:pPr>
              <w:spacing w:line="360" w:lineRule="auto"/>
              <w:jc w:val="center"/>
              <w:rPr>
                <w:b/>
                <w:sz w:val="28"/>
                <w:szCs w:val="28"/>
                <w:lang w:val="ro-RO"/>
              </w:rPr>
            </w:pPr>
            <w:r w:rsidRPr="000A516D">
              <w:rPr>
                <w:b/>
                <w:sz w:val="28"/>
                <w:szCs w:val="28"/>
                <w:lang w:val="ro-RO"/>
              </w:rPr>
              <w:t>Secţiunea a 2-a Motivul emiterii actului normativ</w:t>
            </w:r>
          </w:p>
        </w:tc>
      </w:tr>
      <w:tr w:rsidR="000F3BDD" w:rsidRPr="000A516D" w:rsidTr="00673B47">
        <w:trPr>
          <w:trHeight w:val="283"/>
        </w:trPr>
        <w:tc>
          <w:tcPr>
            <w:tcW w:w="2836" w:type="dxa"/>
          </w:tcPr>
          <w:p w:rsidR="000F3BDD" w:rsidRPr="000A516D" w:rsidRDefault="000F3BDD" w:rsidP="000A516D">
            <w:pPr>
              <w:tabs>
                <w:tab w:val="left" w:pos="252"/>
              </w:tabs>
              <w:spacing w:line="360" w:lineRule="auto"/>
              <w:jc w:val="both"/>
              <w:rPr>
                <w:sz w:val="28"/>
                <w:szCs w:val="28"/>
                <w:lang w:val="ro-RO"/>
              </w:rPr>
            </w:pPr>
            <w:r w:rsidRPr="000A516D">
              <w:rPr>
                <w:sz w:val="28"/>
                <w:szCs w:val="28"/>
                <w:lang w:val="ro-RO"/>
              </w:rPr>
              <w:t>1. Descrierea situaţiei actuale</w:t>
            </w:r>
          </w:p>
        </w:tc>
        <w:tc>
          <w:tcPr>
            <w:tcW w:w="7371" w:type="dxa"/>
            <w:gridSpan w:val="9"/>
          </w:tcPr>
          <w:p w:rsidR="00D72003" w:rsidRPr="000A516D" w:rsidRDefault="0083560C" w:rsidP="000A516D">
            <w:pPr>
              <w:autoSpaceDE w:val="0"/>
              <w:autoSpaceDN w:val="0"/>
              <w:adjustRightInd w:val="0"/>
              <w:spacing w:line="360" w:lineRule="auto"/>
              <w:jc w:val="both"/>
              <w:rPr>
                <w:sz w:val="28"/>
                <w:szCs w:val="28"/>
                <w:lang w:val="ro-RO"/>
              </w:rPr>
            </w:pPr>
            <w:r w:rsidRPr="000A516D">
              <w:rPr>
                <w:sz w:val="28"/>
                <w:szCs w:val="28"/>
                <w:lang w:val="ro-RO"/>
              </w:rPr>
              <w:t xml:space="preserve">   </w:t>
            </w:r>
            <w:r w:rsidR="00D72003" w:rsidRPr="000A516D">
              <w:rPr>
                <w:sz w:val="28"/>
                <w:szCs w:val="28"/>
                <w:lang w:val="ro-RO"/>
              </w:rPr>
              <w:t>Având în vedere prevederile Deciziei CE nr. 787/2010 privind ajutorul de stat pentru facilitarea închiderii minelor de cărbune necompetitive, în urma analizei situaţiei tehnico-economice a minelor din cadrul Societă</w:t>
            </w:r>
            <w:r w:rsidR="00C07577" w:rsidRPr="000A516D">
              <w:rPr>
                <w:sz w:val="28"/>
                <w:szCs w:val="28"/>
                <w:lang w:val="ro-RO"/>
              </w:rPr>
              <w:t>ț</w:t>
            </w:r>
            <w:r w:rsidR="00D72003" w:rsidRPr="000A516D">
              <w:rPr>
                <w:sz w:val="28"/>
                <w:szCs w:val="28"/>
                <w:lang w:val="ro-RO"/>
              </w:rPr>
              <w:t>ii Complexul Energetic Hunedoara- S.A  denumită în continuare CEH S.A.</w:t>
            </w:r>
            <w:r w:rsidR="007239BC" w:rsidRPr="000A516D">
              <w:rPr>
                <w:sz w:val="28"/>
                <w:szCs w:val="28"/>
                <w:lang w:val="ro-RO"/>
              </w:rPr>
              <w:t xml:space="preserve"> (în insolvență)</w:t>
            </w:r>
            <w:r w:rsidR="00D72003" w:rsidRPr="000A516D">
              <w:rPr>
                <w:sz w:val="28"/>
                <w:szCs w:val="28"/>
                <w:lang w:val="ro-RO"/>
              </w:rPr>
              <w:t xml:space="preserve"> s-a stabilit că din cele patru exploatări miniere aflate </w:t>
            </w:r>
            <w:r w:rsidR="00C07577" w:rsidRPr="000A516D">
              <w:rPr>
                <w:sz w:val="28"/>
                <w:szCs w:val="28"/>
                <w:lang w:val="ro-RO"/>
              </w:rPr>
              <w:t>î</w:t>
            </w:r>
            <w:r w:rsidR="00D72003" w:rsidRPr="000A516D">
              <w:rPr>
                <w:sz w:val="28"/>
                <w:szCs w:val="28"/>
                <w:lang w:val="ro-RO"/>
              </w:rPr>
              <w:t>n  structura sa este necesar s</w:t>
            </w:r>
            <w:r w:rsidR="00C07577" w:rsidRPr="000A516D">
              <w:rPr>
                <w:sz w:val="28"/>
                <w:szCs w:val="28"/>
                <w:lang w:val="ro-RO"/>
              </w:rPr>
              <w:t>ă</w:t>
            </w:r>
            <w:r w:rsidR="00D72003" w:rsidRPr="000A516D">
              <w:rPr>
                <w:sz w:val="28"/>
                <w:szCs w:val="28"/>
                <w:lang w:val="ro-RO"/>
              </w:rPr>
              <w:t xml:space="preserve"> intre </w:t>
            </w:r>
            <w:r w:rsidR="00C07577" w:rsidRPr="000A516D">
              <w:rPr>
                <w:sz w:val="28"/>
                <w:szCs w:val="28"/>
                <w:lang w:val="ro-RO"/>
              </w:rPr>
              <w:t>î</w:t>
            </w:r>
            <w:r w:rsidR="00D72003" w:rsidRPr="000A516D">
              <w:rPr>
                <w:sz w:val="28"/>
                <w:szCs w:val="28"/>
                <w:lang w:val="ro-RO"/>
              </w:rPr>
              <w:t xml:space="preserve">n program de </w:t>
            </w:r>
            <w:r w:rsidR="00C07577" w:rsidRPr="000A516D">
              <w:rPr>
                <w:sz w:val="28"/>
                <w:szCs w:val="28"/>
                <w:lang w:val="ro-RO"/>
              </w:rPr>
              <w:t>î</w:t>
            </w:r>
            <w:r w:rsidR="00F755E1" w:rsidRPr="000A516D">
              <w:rPr>
                <w:sz w:val="28"/>
                <w:szCs w:val="28"/>
                <w:lang w:val="ro-RO"/>
              </w:rPr>
              <w:t>nchidere două unităţ</w:t>
            </w:r>
            <w:r w:rsidR="00D72003" w:rsidRPr="000A516D">
              <w:rPr>
                <w:sz w:val="28"/>
                <w:szCs w:val="28"/>
                <w:lang w:val="ro-RO"/>
              </w:rPr>
              <w:t xml:space="preserve">i miniere </w:t>
            </w:r>
            <w:r w:rsidR="00F755E1" w:rsidRPr="000A516D">
              <w:rPr>
                <w:sz w:val="28"/>
                <w:szCs w:val="28"/>
                <w:lang w:val="ro-RO"/>
              </w:rPr>
              <w:t>ş</w:t>
            </w:r>
            <w:r w:rsidR="00D72003" w:rsidRPr="000A516D">
              <w:rPr>
                <w:sz w:val="28"/>
                <w:szCs w:val="28"/>
                <w:lang w:val="ro-RO"/>
              </w:rPr>
              <w:t xml:space="preserve">i anume EM Lonea </w:t>
            </w:r>
            <w:r w:rsidR="00F755E1" w:rsidRPr="000A516D">
              <w:rPr>
                <w:sz w:val="28"/>
                <w:szCs w:val="28"/>
                <w:lang w:val="ro-RO"/>
              </w:rPr>
              <w:t>ş</w:t>
            </w:r>
            <w:r w:rsidR="00D72003" w:rsidRPr="000A516D">
              <w:rPr>
                <w:sz w:val="28"/>
                <w:szCs w:val="28"/>
                <w:lang w:val="ro-RO"/>
              </w:rPr>
              <w:t xml:space="preserve">i EM Lupeni. </w:t>
            </w:r>
          </w:p>
          <w:p w:rsidR="00D72003" w:rsidRPr="000A516D" w:rsidRDefault="00D72003" w:rsidP="000A516D">
            <w:pPr>
              <w:autoSpaceDE w:val="0"/>
              <w:autoSpaceDN w:val="0"/>
              <w:adjustRightInd w:val="0"/>
              <w:spacing w:line="360" w:lineRule="auto"/>
              <w:jc w:val="both"/>
              <w:rPr>
                <w:sz w:val="28"/>
                <w:szCs w:val="28"/>
              </w:rPr>
            </w:pPr>
            <w:proofErr w:type="spellStart"/>
            <w:r w:rsidRPr="000A516D">
              <w:rPr>
                <w:sz w:val="28"/>
                <w:szCs w:val="28"/>
              </w:rPr>
              <w:t>În</w:t>
            </w:r>
            <w:proofErr w:type="spellEnd"/>
            <w:r w:rsidRPr="000A516D">
              <w:rPr>
                <w:sz w:val="28"/>
                <w:szCs w:val="28"/>
              </w:rPr>
              <w:t xml:space="preserve"> </w:t>
            </w:r>
            <w:proofErr w:type="spellStart"/>
            <w:r w:rsidRPr="000A516D">
              <w:rPr>
                <w:sz w:val="28"/>
                <w:szCs w:val="28"/>
              </w:rPr>
              <w:t>perioada</w:t>
            </w:r>
            <w:proofErr w:type="spellEnd"/>
            <w:r w:rsidRPr="000A516D">
              <w:rPr>
                <w:sz w:val="28"/>
                <w:szCs w:val="28"/>
              </w:rPr>
              <w:t xml:space="preserve"> </w:t>
            </w:r>
            <w:proofErr w:type="spellStart"/>
            <w:r w:rsidRPr="000A516D">
              <w:rPr>
                <w:sz w:val="28"/>
                <w:szCs w:val="28"/>
              </w:rPr>
              <w:t>octombrie</w:t>
            </w:r>
            <w:proofErr w:type="spellEnd"/>
            <w:r w:rsidRPr="000A516D">
              <w:rPr>
                <w:sz w:val="28"/>
                <w:szCs w:val="28"/>
              </w:rPr>
              <w:t xml:space="preserve"> 2016-martie 2017 au </w:t>
            </w:r>
            <w:proofErr w:type="spellStart"/>
            <w:r w:rsidRPr="000A516D">
              <w:rPr>
                <w:sz w:val="28"/>
                <w:szCs w:val="28"/>
              </w:rPr>
              <w:t>existat</w:t>
            </w:r>
            <w:proofErr w:type="spellEnd"/>
            <w:r w:rsidRPr="000A516D">
              <w:rPr>
                <w:sz w:val="28"/>
                <w:szCs w:val="28"/>
              </w:rPr>
              <w:t xml:space="preserve"> </w:t>
            </w:r>
            <w:proofErr w:type="spellStart"/>
            <w:r w:rsidRPr="000A516D">
              <w:rPr>
                <w:sz w:val="28"/>
                <w:szCs w:val="28"/>
              </w:rPr>
              <w:t>întârzieri</w:t>
            </w:r>
            <w:proofErr w:type="spellEnd"/>
            <w:r w:rsidRPr="000A516D">
              <w:rPr>
                <w:sz w:val="28"/>
                <w:szCs w:val="28"/>
              </w:rPr>
              <w:t xml:space="preserve"> legate de </w:t>
            </w:r>
            <w:proofErr w:type="spellStart"/>
            <w:r w:rsidRPr="000A516D">
              <w:rPr>
                <w:sz w:val="28"/>
                <w:szCs w:val="28"/>
              </w:rPr>
              <w:t>viteza</w:t>
            </w:r>
            <w:proofErr w:type="spellEnd"/>
            <w:r w:rsidRPr="000A516D">
              <w:rPr>
                <w:sz w:val="28"/>
                <w:szCs w:val="28"/>
              </w:rPr>
              <w:t xml:space="preserve"> de </w:t>
            </w:r>
            <w:proofErr w:type="spellStart"/>
            <w:r w:rsidRPr="000A516D">
              <w:rPr>
                <w:sz w:val="28"/>
                <w:szCs w:val="28"/>
              </w:rPr>
              <w:t>avansare</w:t>
            </w:r>
            <w:proofErr w:type="spellEnd"/>
            <w:r w:rsidRPr="000A516D">
              <w:rPr>
                <w:sz w:val="28"/>
                <w:szCs w:val="28"/>
              </w:rPr>
              <w:t xml:space="preserve"> a </w:t>
            </w:r>
            <w:proofErr w:type="spellStart"/>
            <w:r w:rsidRPr="000A516D">
              <w:rPr>
                <w:sz w:val="28"/>
                <w:szCs w:val="28"/>
              </w:rPr>
              <w:t>abatajelor</w:t>
            </w:r>
            <w:proofErr w:type="spellEnd"/>
            <w:r w:rsidRPr="000A516D">
              <w:rPr>
                <w:sz w:val="28"/>
                <w:szCs w:val="28"/>
              </w:rPr>
              <w:t xml:space="preserve"> </w:t>
            </w:r>
            <w:proofErr w:type="spellStart"/>
            <w:r w:rsidRPr="000A516D">
              <w:rPr>
                <w:sz w:val="28"/>
                <w:szCs w:val="28"/>
              </w:rPr>
              <w:t>aflate</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exploatare</w:t>
            </w:r>
            <w:proofErr w:type="spellEnd"/>
            <w:r w:rsidRPr="000A516D">
              <w:rPr>
                <w:sz w:val="28"/>
                <w:szCs w:val="28"/>
              </w:rPr>
              <w:t xml:space="preserve"> la EM </w:t>
            </w:r>
            <w:proofErr w:type="spellStart"/>
            <w:r w:rsidRPr="000A516D">
              <w:rPr>
                <w:sz w:val="28"/>
                <w:szCs w:val="28"/>
              </w:rPr>
              <w:t>Lupeni</w:t>
            </w:r>
            <w:proofErr w:type="spellEnd"/>
            <w:r w:rsidRPr="000A516D">
              <w:rPr>
                <w:sz w:val="28"/>
                <w:szCs w:val="28"/>
              </w:rPr>
              <w:t xml:space="preserve"> </w:t>
            </w:r>
            <w:proofErr w:type="spellStart"/>
            <w:r w:rsidRPr="000A516D">
              <w:rPr>
                <w:sz w:val="28"/>
                <w:szCs w:val="28"/>
              </w:rPr>
              <w:t>datorate</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special </w:t>
            </w:r>
            <w:proofErr w:type="spellStart"/>
            <w:r w:rsidRPr="000A516D">
              <w:rPr>
                <w:sz w:val="28"/>
                <w:szCs w:val="28"/>
              </w:rPr>
              <w:t>unor</w:t>
            </w:r>
            <w:proofErr w:type="spellEnd"/>
            <w:r w:rsidRPr="000A516D">
              <w:rPr>
                <w:sz w:val="28"/>
                <w:szCs w:val="28"/>
              </w:rPr>
              <w:t xml:space="preserve"> </w:t>
            </w:r>
            <w:proofErr w:type="spellStart"/>
            <w:r w:rsidRPr="000A516D">
              <w:rPr>
                <w:sz w:val="28"/>
                <w:szCs w:val="28"/>
              </w:rPr>
              <w:t>accidente</w:t>
            </w:r>
            <w:proofErr w:type="spellEnd"/>
            <w:r w:rsidRPr="000A516D">
              <w:rPr>
                <w:sz w:val="28"/>
                <w:szCs w:val="28"/>
              </w:rPr>
              <w:t xml:space="preserve"> </w:t>
            </w:r>
            <w:proofErr w:type="spellStart"/>
            <w:r w:rsidRPr="000A516D">
              <w:rPr>
                <w:sz w:val="28"/>
                <w:szCs w:val="28"/>
              </w:rPr>
              <w:t>tectonice</w:t>
            </w:r>
            <w:proofErr w:type="spellEnd"/>
            <w:r w:rsidRPr="000A516D">
              <w:rPr>
                <w:sz w:val="28"/>
                <w:szCs w:val="28"/>
              </w:rPr>
              <w:t xml:space="preserve">  (</w:t>
            </w:r>
            <w:proofErr w:type="spellStart"/>
            <w:r w:rsidRPr="000A516D">
              <w:rPr>
                <w:sz w:val="28"/>
                <w:szCs w:val="28"/>
              </w:rPr>
              <w:t>apariţia</w:t>
            </w:r>
            <w:proofErr w:type="spellEnd"/>
            <w:r w:rsidRPr="000A516D">
              <w:rPr>
                <w:sz w:val="28"/>
                <w:szCs w:val="28"/>
              </w:rPr>
              <w:t xml:space="preserve"> </w:t>
            </w:r>
            <w:proofErr w:type="spellStart"/>
            <w:r w:rsidRPr="000A516D">
              <w:rPr>
                <w:sz w:val="28"/>
                <w:szCs w:val="28"/>
              </w:rPr>
              <w:t>unor</w:t>
            </w:r>
            <w:proofErr w:type="spellEnd"/>
            <w:r w:rsidRPr="000A516D">
              <w:rPr>
                <w:sz w:val="28"/>
                <w:szCs w:val="28"/>
              </w:rPr>
              <w:t xml:space="preserve"> </w:t>
            </w:r>
            <w:proofErr w:type="spellStart"/>
            <w:r w:rsidRPr="000A516D">
              <w:rPr>
                <w:sz w:val="28"/>
                <w:szCs w:val="28"/>
              </w:rPr>
              <w:t>falii</w:t>
            </w:r>
            <w:proofErr w:type="spellEnd"/>
            <w:r w:rsidRPr="000A516D">
              <w:rPr>
                <w:sz w:val="28"/>
                <w:szCs w:val="28"/>
              </w:rPr>
              <w:t xml:space="preserve">) </w:t>
            </w:r>
            <w:proofErr w:type="spellStart"/>
            <w:r w:rsidRPr="000A516D">
              <w:rPr>
                <w:sz w:val="28"/>
                <w:szCs w:val="28"/>
              </w:rPr>
              <w:t>şi</w:t>
            </w:r>
            <w:proofErr w:type="spellEnd"/>
            <w:r w:rsidRPr="000A516D">
              <w:rPr>
                <w:sz w:val="28"/>
                <w:szCs w:val="28"/>
              </w:rPr>
              <w:t xml:space="preserve"> a </w:t>
            </w:r>
            <w:proofErr w:type="spellStart"/>
            <w:r w:rsidRPr="000A516D">
              <w:rPr>
                <w:sz w:val="28"/>
                <w:szCs w:val="28"/>
              </w:rPr>
              <w:t>unor</w:t>
            </w:r>
            <w:proofErr w:type="spellEnd"/>
            <w:r w:rsidRPr="000A516D">
              <w:rPr>
                <w:sz w:val="28"/>
                <w:szCs w:val="28"/>
              </w:rPr>
              <w:t xml:space="preserve"> </w:t>
            </w:r>
            <w:proofErr w:type="spellStart"/>
            <w:r w:rsidRPr="000A516D">
              <w:rPr>
                <w:sz w:val="28"/>
                <w:szCs w:val="28"/>
              </w:rPr>
              <w:t>infiltraţii</w:t>
            </w:r>
            <w:proofErr w:type="spellEnd"/>
            <w:r w:rsidRPr="000A516D">
              <w:rPr>
                <w:sz w:val="28"/>
                <w:szCs w:val="28"/>
              </w:rPr>
              <w:t xml:space="preserve"> de </w:t>
            </w:r>
            <w:proofErr w:type="spellStart"/>
            <w:r w:rsidRPr="000A516D">
              <w:rPr>
                <w:sz w:val="28"/>
                <w:szCs w:val="28"/>
              </w:rPr>
              <w:t>apă</w:t>
            </w:r>
            <w:proofErr w:type="spellEnd"/>
            <w:r w:rsidRPr="000A516D">
              <w:rPr>
                <w:sz w:val="28"/>
                <w:szCs w:val="28"/>
              </w:rPr>
              <w:t xml:space="preserve"> </w:t>
            </w:r>
            <w:proofErr w:type="spellStart"/>
            <w:r w:rsidRPr="000A516D">
              <w:rPr>
                <w:sz w:val="28"/>
                <w:szCs w:val="28"/>
              </w:rPr>
              <w:t>intempestive</w:t>
            </w:r>
            <w:proofErr w:type="spellEnd"/>
            <w:r w:rsidRPr="000A516D">
              <w:rPr>
                <w:sz w:val="28"/>
                <w:szCs w:val="28"/>
              </w:rPr>
              <w:t xml:space="preserve"> care au </w:t>
            </w:r>
            <w:proofErr w:type="spellStart"/>
            <w:r w:rsidRPr="000A516D">
              <w:rPr>
                <w:sz w:val="28"/>
                <w:szCs w:val="28"/>
              </w:rPr>
              <w:t>condus</w:t>
            </w:r>
            <w:proofErr w:type="spellEnd"/>
            <w:r w:rsidRPr="000A516D">
              <w:rPr>
                <w:sz w:val="28"/>
                <w:szCs w:val="28"/>
              </w:rPr>
              <w:t xml:space="preserve"> la </w:t>
            </w:r>
            <w:proofErr w:type="spellStart"/>
            <w:r w:rsidRPr="000A516D">
              <w:rPr>
                <w:sz w:val="28"/>
                <w:szCs w:val="28"/>
              </w:rPr>
              <w:t>prelungirea</w:t>
            </w:r>
            <w:proofErr w:type="spellEnd"/>
            <w:r w:rsidRPr="000A516D">
              <w:rPr>
                <w:sz w:val="28"/>
                <w:szCs w:val="28"/>
              </w:rPr>
              <w:t xml:space="preserve"> </w:t>
            </w:r>
            <w:proofErr w:type="spellStart"/>
            <w:r w:rsidRPr="000A516D">
              <w:rPr>
                <w:sz w:val="28"/>
                <w:szCs w:val="28"/>
              </w:rPr>
              <w:t>termenelor</w:t>
            </w:r>
            <w:proofErr w:type="spellEnd"/>
            <w:r w:rsidRPr="000A516D">
              <w:rPr>
                <w:sz w:val="28"/>
                <w:szCs w:val="28"/>
              </w:rPr>
              <w:t xml:space="preserve"> </w:t>
            </w:r>
            <w:proofErr w:type="spellStart"/>
            <w:r w:rsidRPr="000A516D">
              <w:rPr>
                <w:sz w:val="28"/>
                <w:szCs w:val="28"/>
              </w:rPr>
              <w:t>stabilite</w:t>
            </w:r>
            <w:proofErr w:type="spellEnd"/>
            <w:r w:rsidRPr="000A516D">
              <w:rPr>
                <w:sz w:val="28"/>
                <w:szCs w:val="28"/>
              </w:rPr>
              <w:t xml:space="preserve"> </w:t>
            </w:r>
            <w:proofErr w:type="spellStart"/>
            <w:r w:rsidRPr="000A516D">
              <w:rPr>
                <w:sz w:val="28"/>
                <w:szCs w:val="28"/>
              </w:rPr>
              <w:t>pentru</w:t>
            </w:r>
            <w:proofErr w:type="spellEnd"/>
            <w:r w:rsidRPr="000A516D">
              <w:rPr>
                <w:sz w:val="28"/>
                <w:szCs w:val="28"/>
              </w:rPr>
              <w:t xml:space="preserve"> </w:t>
            </w:r>
            <w:proofErr w:type="spellStart"/>
            <w:r w:rsidRPr="000A516D">
              <w:rPr>
                <w:sz w:val="28"/>
                <w:szCs w:val="28"/>
              </w:rPr>
              <w:t>finalizarea</w:t>
            </w:r>
            <w:proofErr w:type="spellEnd"/>
            <w:r w:rsidRPr="000A516D">
              <w:rPr>
                <w:sz w:val="28"/>
                <w:szCs w:val="28"/>
              </w:rPr>
              <w:t xml:space="preserve"> </w:t>
            </w:r>
            <w:proofErr w:type="spellStart"/>
            <w:r w:rsidRPr="000A516D">
              <w:rPr>
                <w:sz w:val="28"/>
                <w:szCs w:val="28"/>
              </w:rPr>
              <w:t>exploatării</w:t>
            </w:r>
            <w:proofErr w:type="spellEnd"/>
            <w:r w:rsidRPr="000A516D">
              <w:rPr>
                <w:sz w:val="28"/>
                <w:szCs w:val="28"/>
              </w:rPr>
              <w:t xml:space="preserve"> </w:t>
            </w:r>
            <w:proofErr w:type="spellStart"/>
            <w:r w:rsidRPr="000A516D">
              <w:rPr>
                <w:sz w:val="28"/>
                <w:szCs w:val="28"/>
              </w:rPr>
              <w:t>rezervelor</w:t>
            </w:r>
            <w:proofErr w:type="spellEnd"/>
            <w:r w:rsidRPr="000A516D">
              <w:rPr>
                <w:sz w:val="28"/>
                <w:szCs w:val="28"/>
              </w:rPr>
              <w:t xml:space="preserve"> </w:t>
            </w:r>
            <w:proofErr w:type="spellStart"/>
            <w:r w:rsidRPr="000A516D">
              <w:rPr>
                <w:sz w:val="28"/>
                <w:szCs w:val="28"/>
              </w:rPr>
              <w:t>pregătite</w:t>
            </w:r>
            <w:proofErr w:type="spellEnd"/>
            <w:r w:rsidRPr="000A516D">
              <w:rPr>
                <w:sz w:val="28"/>
                <w:szCs w:val="28"/>
              </w:rPr>
              <w:t xml:space="preserve"> la EM </w:t>
            </w:r>
            <w:proofErr w:type="spellStart"/>
            <w:r w:rsidRPr="000A516D">
              <w:rPr>
                <w:sz w:val="28"/>
                <w:szCs w:val="28"/>
              </w:rPr>
              <w:t>Lupeni</w:t>
            </w:r>
            <w:proofErr w:type="spellEnd"/>
            <w:r w:rsidRPr="000A516D">
              <w:rPr>
                <w:sz w:val="28"/>
                <w:szCs w:val="28"/>
              </w:rPr>
              <w:t>.</w:t>
            </w:r>
          </w:p>
          <w:p w:rsidR="00D72003" w:rsidRPr="000A516D" w:rsidRDefault="00D72003" w:rsidP="000A516D">
            <w:pPr>
              <w:autoSpaceDE w:val="0"/>
              <w:autoSpaceDN w:val="0"/>
              <w:adjustRightInd w:val="0"/>
              <w:spacing w:line="360" w:lineRule="auto"/>
              <w:jc w:val="both"/>
              <w:rPr>
                <w:sz w:val="28"/>
                <w:szCs w:val="28"/>
              </w:rPr>
            </w:pPr>
            <w:r w:rsidRPr="000A516D">
              <w:rPr>
                <w:sz w:val="28"/>
                <w:szCs w:val="28"/>
              </w:rPr>
              <w:t xml:space="preserve">De </w:t>
            </w:r>
            <w:proofErr w:type="spellStart"/>
            <w:r w:rsidRPr="000A516D">
              <w:rPr>
                <w:sz w:val="28"/>
                <w:szCs w:val="28"/>
              </w:rPr>
              <w:t>asemenea</w:t>
            </w:r>
            <w:proofErr w:type="spellEnd"/>
            <w:r w:rsidR="00535FF3" w:rsidRPr="000A516D">
              <w:rPr>
                <w:sz w:val="28"/>
                <w:szCs w:val="28"/>
              </w:rPr>
              <w:t>,</w:t>
            </w:r>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cursul</w:t>
            </w:r>
            <w:proofErr w:type="spellEnd"/>
            <w:r w:rsidRPr="000A516D">
              <w:rPr>
                <w:sz w:val="28"/>
                <w:szCs w:val="28"/>
              </w:rPr>
              <w:t xml:space="preserve"> </w:t>
            </w:r>
            <w:proofErr w:type="spellStart"/>
            <w:r w:rsidRPr="000A516D">
              <w:rPr>
                <w:sz w:val="28"/>
                <w:szCs w:val="28"/>
              </w:rPr>
              <w:t>lunii</w:t>
            </w:r>
            <w:proofErr w:type="spellEnd"/>
            <w:r w:rsidRPr="000A516D">
              <w:rPr>
                <w:sz w:val="28"/>
                <w:szCs w:val="28"/>
              </w:rPr>
              <w:t xml:space="preserve"> </w:t>
            </w:r>
            <w:proofErr w:type="spellStart"/>
            <w:r w:rsidRPr="000A516D">
              <w:rPr>
                <w:sz w:val="28"/>
                <w:szCs w:val="28"/>
              </w:rPr>
              <w:t>mai</w:t>
            </w:r>
            <w:proofErr w:type="spellEnd"/>
            <w:r w:rsidRPr="000A516D">
              <w:rPr>
                <w:sz w:val="28"/>
                <w:szCs w:val="28"/>
              </w:rPr>
              <w:t xml:space="preserve"> 2017 la EM </w:t>
            </w:r>
            <w:proofErr w:type="spellStart"/>
            <w:r w:rsidRPr="000A516D">
              <w:rPr>
                <w:sz w:val="28"/>
                <w:szCs w:val="28"/>
              </w:rPr>
              <w:t>Lupeni</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proximitatea</w:t>
            </w:r>
            <w:proofErr w:type="spellEnd"/>
            <w:r w:rsidRPr="000A516D">
              <w:rPr>
                <w:sz w:val="28"/>
                <w:szCs w:val="28"/>
              </w:rPr>
              <w:t xml:space="preserve"> </w:t>
            </w:r>
            <w:proofErr w:type="spellStart"/>
            <w:r w:rsidRPr="000A516D">
              <w:rPr>
                <w:sz w:val="28"/>
                <w:szCs w:val="28"/>
              </w:rPr>
              <w:t>unui</w:t>
            </w:r>
            <w:proofErr w:type="spellEnd"/>
            <w:r w:rsidRPr="000A516D">
              <w:rPr>
                <w:sz w:val="28"/>
                <w:szCs w:val="28"/>
              </w:rPr>
              <w:t xml:space="preserve"> </w:t>
            </w:r>
            <w:proofErr w:type="spellStart"/>
            <w:r w:rsidRPr="000A516D">
              <w:rPr>
                <w:sz w:val="28"/>
                <w:szCs w:val="28"/>
              </w:rPr>
              <w:t>abataj</w:t>
            </w:r>
            <w:proofErr w:type="spellEnd"/>
            <w:r w:rsidRPr="000A516D">
              <w:rPr>
                <w:sz w:val="28"/>
                <w:szCs w:val="28"/>
              </w:rPr>
              <w:t xml:space="preserve"> </w:t>
            </w:r>
            <w:proofErr w:type="spellStart"/>
            <w:r w:rsidRPr="000A516D">
              <w:rPr>
                <w:sz w:val="28"/>
                <w:szCs w:val="28"/>
              </w:rPr>
              <w:t>aflat</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exploatare</w:t>
            </w:r>
            <w:proofErr w:type="spellEnd"/>
            <w:r w:rsidRPr="000A516D">
              <w:rPr>
                <w:sz w:val="28"/>
                <w:szCs w:val="28"/>
              </w:rPr>
              <w:t xml:space="preserve"> au </w:t>
            </w:r>
            <w:proofErr w:type="spellStart"/>
            <w:r w:rsidRPr="000A516D">
              <w:rPr>
                <w:sz w:val="28"/>
                <w:szCs w:val="28"/>
              </w:rPr>
              <w:t>apărut</w:t>
            </w:r>
            <w:proofErr w:type="spellEnd"/>
            <w:r w:rsidRPr="000A516D">
              <w:rPr>
                <w:sz w:val="28"/>
                <w:szCs w:val="28"/>
              </w:rPr>
              <w:t xml:space="preserve"> </w:t>
            </w:r>
            <w:proofErr w:type="spellStart"/>
            <w:r w:rsidRPr="000A516D">
              <w:rPr>
                <w:sz w:val="28"/>
                <w:szCs w:val="28"/>
              </w:rPr>
              <w:t>fenomene</w:t>
            </w:r>
            <w:proofErr w:type="spellEnd"/>
            <w:r w:rsidRPr="000A516D">
              <w:rPr>
                <w:sz w:val="28"/>
                <w:szCs w:val="28"/>
              </w:rPr>
              <w:t xml:space="preserve"> de </w:t>
            </w:r>
            <w:proofErr w:type="spellStart"/>
            <w:r w:rsidRPr="000A516D">
              <w:rPr>
                <w:sz w:val="28"/>
                <w:szCs w:val="28"/>
              </w:rPr>
              <w:t>autoîncălzire</w:t>
            </w:r>
            <w:proofErr w:type="spellEnd"/>
            <w:r w:rsidRPr="000A516D">
              <w:rPr>
                <w:sz w:val="28"/>
                <w:szCs w:val="28"/>
              </w:rPr>
              <w:t xml:space="preserve"> a </w:t>
            </w:r>
            <w:proofErr w:type="spellStart"/>
            <w:r w:rsidRPr="000A516D">
              <w:rPr>
                <w:sz w:val="28"/>
                <w:szCs w:val="28"/>
              </w:rPr>
              <w:t>cărbunelui</w:t>
            </w:r>
            <w:proofErr w:type="spellEnd"/>
            <w:r w:rsidRPr="000A516D">
              <w:rPr>
                <w:sz w:val="28"/>
                <w:szCs w:val="28"/>
              </w:rPr>
              <w:t xml:space="preserve"> </w:t>
            </w:r>
            <w:proofErr w:type="spellStart"/>
            <w:r w:rsidRPr="000A516D">
              <w:rPr>
                <w:sz w:val="28"/>
                <w:szCs w:val="28"/>
              </w:rPr>
              <w:t>fapt</w:t>
            </w:r>
            <w:proofErr w:type="spellEnd"/>
            <w:r w:rsidRPr="000A516D">
              <w:rPr>
                <w:sz w:val="28"/>
                <w:szCs w:val="28"/>
              </w:rPr>
              <w:t xml:space="preserve"> </w:t>
            </w:r>
            <w:proofErr w:type="spellStart"/>
            <w:r w:rsidRPr="000A516D">
              <w:rPr>
                <w:sz w:val="28"/>
                <w:szCs w:val="28"/>
              </w:rPr>
              <w:t>pentru</w:t>
            </w:r>
            <w:proofErr w:type="spellEnd"/>
            <w:r w:rsidRPr="000A516D">
              <w:rPr>
                <w:sz w:val="28"/>
                <w:szCs w:val="28"/>
              </w:rPr>
              <w:t xml:space="preserve"> care au </w:t>
            </w:r>
            <w:proofErr w:type="spellStart"/>
            <w:r w:rsidRPr="000A516D">
              <w:rPr>
                <w:sz w:val="28"/>
                <w:szCs w:val="28"/>
              </w:rPr>
              <w:t>fost</w:t>
            </w:r>
            <w:proofErr w:type="spellEnd"/>
            <w:r w:rsidRPr="000A516D">
              <w:rPr>
                <w:sz w:val="28"/>
                <w:szCs w:val="28"/>
              </w:rPr>
              <w:t xml:space="preserve"> </w:t>
            </w:r>
            <w:proofErr w:type="spellStart"/>
            <w:r w:rsidRPr="000A516D">
              <w:rPr>
                <w:sz w:val="28"/>
                <w:szCs w:val="28"/>
              </w:rPr>
              <w:t>întârziate</w:t>
            </w:r>
            <w:proofErr w:type="spellEnd"/>
            <w:r w:rsidRPr="000A516D">
              <w:rPr>
                <w:sz w:val="28"/>
                <w:szCs w:val="28"/>
              </w:rPr>
              <w:t xml:space="preserve"> </w:t>
            </w:r>
            <w:proofErr w:type="spellStart"/>
            <w:r w:rsidRPr="000A516D">
              <w:rPr>
                <w:sz w:val="28"/>
                <w:szCs w:val="28"/>
              </w:rPr>
              <w:t>lucrările</w:t>
            </w:r>
            <w:proofErr w:type="spellEnd"/>
            <w:r w:rsidRPr="000A516D">
              <w:rPr>
                <w:sz w:val="28"/>
                <w:szCs w:val="28"/>
              </w:rPr>
              <w:t xml:space="preserve"> de </w:t>
            </w:r>
            <w:proofErr w:type="spellStart"/>
            <w:r w:rsidRPr="000A516D">
              <w:rPr>
                <w:sz w:val="28"/>
                <w:szCs w:val="28"/>
              </w:rPr>
              <w:t>exploatare</w:t>
            </w:r>
            <w:proofErr w:type="spellEnd"/>
            <w:r w:rsidRPr="000A516D">
              <w:rPr>
                <w:sz w:val="28"/>
                <w:szCs w:val="28"/>
              </w:rPr>
              <w:t xml:space="preserve"> a </w:t>
            </w:r>
            <w:proofErr w:type="spellStart"/>
            <w:r w:rsidRPr="000A516D">
              <w:rPr>
                <w:sz w:val="28"/>
                <w:szCs w:val="28"/>
              </w:rPr>
              <w:t>cărbunelui</w:t>
            </w:r>
            <w:proofErr w:type="spellEnd"/>
            <w:r w:rsidRPr="000A516D">
              <w:rPr>
                <w:sz w:val="28"/>
                <w:szCs w:val="28"/>
              </w:rPr>
              <w:t xml:space="preserve"> </w:t>
            </w:r>
            <w:proofErr w:type="spellStart"/>
            <w:r w:rsidRPr="000A516D">
              <w:rPr>
                <w:sz w:val="28"/>
                <w:szCs w:val="28"/>
              </w:rPr>
              <w:t>şi</w:t>
            </w:r>
            <w:proofErr w:type="spellEnd"/>
            <w:r w:rsidRPr="000A516D">
              <w:rPr>
                <w:sz w:val="28"/>
                <w:szCs w:val="28"/>
              </w:rPr>
              <w:t xml:space="preserve"> se </w:t>
            </w:r>
            <w:proofErr w:type="spellStart"/>
            <w:r w:rsidRPr="000A516D">
              <w:rPr>
                <w:sz w:val="28"/>
                <w:szCs w:val="28"/>
              </w:rPr>
              <w:t>lucrează</w:t>
            </w:r>
            <w:proofErr w:type="spellEnd"/>
            <w:r w:rsidRPr="000A516D">
              <w:rPr>
                <w:sz w:val="28"/>
                <w:szCs w:val="28"/>
              </w:rPr>
              <w:t xml:space="preserve"> la </w:t>
            </w:r>
            <w:proofErr w:type="spellStart"/>
            <w:r w:rsidRPr="000A516D">
              <w:rPr>
                <w:sz w:val="28"/>
                <w:szCs w:val="28"/>
              </w:rPr>
              <w:t>lichidarea</w:t>
            </w:r>
            <w:proofErr w:type="spellEnd"/>
            <w:r w:rsidRPr="000A516D">
              <w:rPr>
                <w:sz w:val="28"/>
                <w:szCs w:val="28"/>
              </w:rPr>
              <w:t xml:space="preserve"> </w:t>
            </w:r>
            <w:proofErr w:type="spellStart"/>
            <w:r w:rsidRPr="000A516D">
              <w:rPr>
                <w:sz w:val="28"/>
                <w:szCs w:val="28"/>
              </w:rPr>
              <w:t>acestui</w:t>
            </w:r>
            <w:proofErr w:type="spellEnd"/>
            <w:r w:rsidRPr="000A516D">
              <w:rPr>
                <w:sz w:val="28"/>
                <w:szCs w:val="28"/>
              </w:rPr>
              <w:t xml:space="preserve"> </w:t>
            </w:r>
            <w:proofErr w:type="spellStart"/>
            <w:r w:rsidRPr="000A516D">
              <w:rPr>
                <w:sz w:val="28"/>
                <w:szCs w:val="28"/>
              </w:rPr>
              <w:t>fenomen</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vederea</w:t>
            </w:r>
            <w:proofErr w:type="spellEnd"/>
            <w:r w:rsidRPr="000A516D">
              <w:rPr>
                <w:sz w:val="28"/>
                <w:szCs w:val="28"/>
              </w:rPr>
              <w:t xml:space="preserve"> </w:t>
            </w:r>
            <w:proofErr w:type="spellStart"/>
            <w:r w:rsidRPr="000A516D">
              <w:rPr>
                <w:sz w:val="28"/>
                <w:szCs w:val="28"/>
              </w:rPr>
              <w:t>continuării</w:t>
            </w:r>
            <w:proofErr w:type="spellEnd"/>
            <w:r w:rsidRPr="000A516D">
              <w:rPr>
                <w:sz w:val="28"/>
                <w:szCs w:val="28"/>
              </w:rPr>
              <w:t xml:space="preserve"> </w:t>
            </w:r>
            <w:proofErr w:type="spellStart"/>
            <w:r w:rsidRPr="000A516D">
              <w:rPr>
                <w:sz w:val="28"/>
                <w:szCs w:val="28"/>
              </w:rPr>
              <w:t>activităţii</w:t>
            </w:r>
            <w:proofErr w:type="spellEnd"/>
            <w:r w:rsidRPr="000A516D">
              <w:rPr>
                <w:sz w:val="28"/>
                <w:szCs w:val="28"/>
              </w:rPr>
              <w:t xml:space="preserve"> de </w:t>
            </w:r>
            <w:proofErr w:type="spellStart"/>
            <w:r w:rsidRPr="000A516D">
              <w:rPr>
                <w:sz w:val="28"/>
                <w:szCs w:val="28"/>
              </w:rPr>
              <w:t>producţie</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condiţii</w:t>
            </w:r>
            <w:proofErr w:type="spellEnd"/>
            <w:r w:rsidRPr="000A516D">
              <w:rPr>
                <w:sz w:val="28"/>
                <w:szCs w:val="28"/>
              </w:rPr>
              <w:t xml:space="preserve"> de </w:t>
            </w:r>
            <w:proofErr w:type="spellStart"/>
            <w:r w:rsidR="00F755E1" w:rsidRPr="000A516D">
              <w:rPr>
                <w:sz w:val="28"/>
                <w:szCs w:val="28"/>
              </w:rPr>
              <w:t>s</w:t>
            </w:r>
            <w:r w:rsidR="00C07577" w:rsidRPr="000A516D">
              <w:rPr>
                <w:sz w:val="28"/>
                <w:szCs w:val="28"/>
              </w:rPr>
              <w:t>ecuritate</w:t>
            </w:r>
            <w:proofErr w:type="spellEnd"/>
            <w:r w:rsidR="00C07577" w:rsidRPr="000A516D">
              <w:rPr>
                <w:sz w:val="28"/>
                <w:szCs w:val="28"/>
              </w:rPr>
              <w:t xml:space="preserve">. </w:t>
            </w:r>
            <w:proofErr w:type="spellStart"/>
            <w:r w:rsidRPr="000A516D">
              <w:rPr>
                <w:sz w:val="28"/>
                <w:szCs w:val="28"/>
              </w:rPr>
              <w:t>Acest</w:t>
            </w:r>
            <w:proofErr w:type="spellEnd"/>
            <w:r w:rsidRPr="000A516D">
              <w:rPr>
                <w:sz w:val="28"/>
                <w:szCs w:val="28"/>
              </w:rPr>
              <w:t xml:space="preserve"> </w:t>
            </w:r>
            <w:proofErr w:type="spellStart"/>
            <w:r w:rsidRPr="000A516D">
              <w:rPr>
                <w:sz w:val="28"/>
                <w:szCs w:val="28"/>
              </w:rPr>
              <w:t>lucru</w:t>
            </w:r>
            <w:proofErr w:type="spellEnd"/>
            <w:r w:rsidRPr="000A516D">
              <w:rPr>
                <w:sz w:val="28"/>
                <w:szCs w:val="28"/>
              </w:rPr>
              <w:t xml:space="preserve"> a </w:t>
            </w:r>
            <w:proofErr w:type="spellStart"/>
            <w:r w:rsidRPr="000A516D">
              <w:rPr>
                <w:sz w:val="28"/>
                <w:szCs w:val="28"/>
              </w:rPr>
              <w:t>determinat</w:t>
            </w:r>
            <w:proofErr w:type="spellEnd"/>
            <w:r w:rsidRPr="000A516D">
              <w:rPr>
                <w:sz w:val="28"/>
                <w:szCs w:val="28"/>
              </w:rPr>
              <w:t xml:space="preserve"> </w:t>
            </w:r>
            <w:proofErr w:type="spellStart"/>
            <w:r w:rsidRPr="000A516D">
              <w:rPr>
                <w:sz w:val="28"/>
                <w:szCs w:val="28"/>
              </w:rPr>
              <w:t>prelungirea</w:t>
            </w:r>
            <w:proofErr w:type="spellEnd"/>
            <w:r w:rsidRPr="000A516D">
              <w:rPr>
                <w:sz w:val="28"/>
                <w:szCs w:val="28"/>
              </w:rPr>
              <w:t xml:space="preserve"> </w:t>
            </w:r>
            <w:proofErr w:type="spellStart"/>
            <w:r w:rsidRPr="000A516D">
              <w:rPr>
                <w:sz w:val="28"/>
                <w:szCs w:val="28"/>
              </w:rPr>
              <w:lastRenderedPageBreak/>
              <w:t>termenului</w:t>
            </w:r>
            <w:proofErr w:type="spellEnd"/>
            <w:r w:rsidRPr="000A516D">
              <w:rPr>
                <w:sz w:val="28"/>
                <w:szCs w:val="28"/>
              </w:rPr>
              <w:t xml:space="preserve"> de </w:t>
            </w:r>
            <w:proofErr w:type="spellStart"/>
            <w:r w:rsidRPr="000A516D">
              <w:rPr>
                <w:sz w:val="28"/>
                <w:szCs w:val="28"/>
              </w:rPr>
              <w:t>exploatare</w:t>
            </w:r>
            <w:proofErr w:type="spellEnd"/>
            <w:r w:rsidRPr="000A516D">
              <w:rPr>
                <w:sz w:val="28"/>
                <w:szCs w:val="28"/>
              </w:rPr>
              <w:t xml:space="preserve"> a </w:t>
            </w:r>
            <w:proofErr w:type="spellStart"/>
            <w:r w:rsidRPr="000A516D">
              <w:rPr>
                <w:sz w:val="28"/>
                <w:szCs w:val="28"/>
              </w:rPr>
              <w:t>cărbunelui</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zona </w:t>
            </w:r>
            <w:proofErr w:type="spellStart"/>
            <w:r w:rsidRPr="000A516D">
              <w:rPr>
                <w:sz w:val="28"/>
                <w:szCs w:val="28"/>
              </w:rPr>
              <w:t>abatajului</w:t>
            </w:r>
            <w:proofErr w:type="spellEnd"/>
            <w:r w:rsidRPr="000A516D">
              <w:rPr>
                <w:sz w:val="28"/>
                <w:szCs w:val="28"/>
              </w:rPr>
              <w:t xml:space="preserve"> </w:t>
            </w:r>
            <w:proofErr w:type="spellStart"/>
            <w:r w:rsidRPr="000A516D">
              <w:rPr>
                <w:sz w:val="28"/>
                <w:szCs w:val="28"/>
              </w:rPr>
              <w:t>menţionat</w:t>
            </w:r>
            <w:proofErr w:type="spellEnd"/>
            <w:r w:rsidRPr="000A516D">
              <w:rPr>
                <w:sz w:val="28"/>
                <w:szCs w:val="28"/>
              </w:rPr>
              <w:t xml:space="preserve"> anterior </w:t>
            </w:r>
            <w:proofErr w:type="spellStart"/>
            <w:r w:rsidRPr="000A516D">
              <w:rPr>
                <w:sz w:val="28"/>
                <w:szCs w:val="28"/>
              </w:rPr>
              <w:t>până</w:t>
            </w:r>
            <w:proofErr w:type="spellEnd"/>
            <w:r w:rsidRPr="000A516D">
              <w:rPr>
                <w:sz w:val="28"/>
                <w:szCs w:val="28"/>
              </w:rPr>
              <w:t xml:space="preserve"> la </w:t>
            </w:r>
            <w:proofErr w:type="spellStart"/>
            <w:r w:rsidRPr="000A516D">
              <w:rPr>
                <w:sz w:val="28"/>
                <w:szCs w:val="28"/>
              </w:rPr>
              <w:t>epuizarea</w:t>
            </w:r>
            <w:proofErr w:type="spellEnd"/>
            <w:r w:rsidRPr="000A516D">
              <w:rPr>
                <w:sz w:val="28"/>
                <w:szCs w:val="28"/>
              </w:rPr>
              <w:t xml:space="preserve"> </w:t>
            </w:r>
            <w:proofErr w:type="spellStart"/>
            <w:r w:rsidRPr="000A516D">
              <w:rPr>
                <w:sz w:val="28"/>
                <w:szCs w:val="28"/>
              </w:rPr>
              <w:t>resurselor</w:t>
            </w:r>
            <w:proofErr w:type="spellEnd"/>
            <w:r w:rsidRPr="000A516D">
              <w:rPr>
                <w:sz w:val="28"/>
                <w:szCs w:val="28"/>
              </w:rPr>
              <w:t xml:space="preserve"> de </w:t>
            </w:r>
            <w:proofErr w:type="spellStart"/>
            <w:r w:rsidRPr="000A516D">
              <w:rPr>
                <w:sz w:val="28"/>
                <w:szCs w:val="28"/>
              </w:rPr>
              <w:t>cărbune</w:t>
            </w:r>
            <w:proofErr w:type="spellEnd"/>
            <w:r w:rsidRPr="000A516D">
              <w:rPr>
                <w:sz w:val="28"/>
                <w:szCs w:val="28"/>
              </w:rPr>
              <w:t xml:space="preserve"> </w:t>
            </w:r>
            <w:proofErr w:type="spellStart"/>
            <w:r w:rsidRPr="000A516D">
              <w:rPr>
                <w:sz w:val="28"/>
                <w:szCs w:val="28"/>
              </w:rPr>
              <w:t>pregătite</w:t>
            </w:r>
            <w:proofErr w:type="spellEnd"/>
            <w:r w:rsidRPr="000A516D">
              <w:rPr>
                <w:sz w:val="28"/>
                <w:szCs w:val="28"/>
              </w:rPr>
              <w:t>.</w:t>
            </w:r>
          </w:p>
          <w:p w:rsidR="00D72003" w:rsidRPr="000A516D" w:rsidRDefault="00D72003" w:rsidP="000A516D">
            <w:pPr>
              <w:autoSpaceDE w:val="0"/>
              <w:autoSpaceDN w:val="0"/>
              <w:adjustRightInd w:val="0"/>
              <w:spacing w:line="360" w:lineRule="auto"/>
              <w:jc w:val="both"/>
              <w:rPr>
                <w:sz w:val="28"/>
                <w:szCs w:val="28"/>
              </w:rPr>
            </w:pPr>
            <w:proofErr w:type="spellStart"/>
            <w:r w:rsidRPr="000A516D">
              <w:rPr>
                <w:sz w:val="28"/>
                <w:szCs w:val="28"/>
              </w:rPr>
              <w:t>Urmare</w:t>
            </w:r>
            <w:proofErr w:type="spellEnd"/>
            <w:r w:rsidRPr="000A516D">
              <w:rPr>
                <w:sz w:val="28"/>
                <w:szCs w:val="28"/>
              </w:rPr>
              <w:t xml:space="preserve"> </w:t>
            </w:r>
            <w:proofErr w:type="spellStart"/>
            <w:r w:rsidRPr="000A516D">
              <w:rPr>
                <w:sz w:val="28"/>
                <w:szCs w:val="28"/>
              </w:rPr>
              <w:t>aspectelor</w:t>
            </w:r>
            <w:proofErr w:type="spellEnd"/>
            <w:r w:rsidRPr="000A516D">
              <w:rPr>
                <w:sz w:val="28"/>
                <w:szCs w:val="28"/>
              </w:rPr>
              <w:t xml:space="preserve"> </w:t>
            </w:r>
            <w:proofErr w:type="spellStart"/>
            <w:r w:rsidRPr="000A516D">
              <w:rPr>
                <w:sz w:val="28"/>
                <w:szCs w:val="28"/>
              </w:rPr>
              <w:t>prezentate</w:t>
            </w:r>
            <w:proofErr w:type="spellEnd"/>
            <w:r w:rsidRPr="000A516D">
              <w:rPr>
                <w:sz w:val="28"/>
                <w:szCs w:val="28"/>
              </w:rPr>
              <w:t xml:space="preserve"> </w:t>
            </w:r>
            <w:proofErr w:type="spellStart"/>
            <w:r w:rsidRPr="000A516D">
              <w:rPr>
                <w:sz w:val="28"/>
                <w:szCs w:val="28"/>
              </w:rPr>
              <w:t>mai</w:t>
            </w:r>
            <w:proofErr w:type="spellEnd"/>
            <w:r w:rsidRPr="000A516D">
              <w:rPr>
                <w:sz w:val="28"/>
                <w:szCs w:val="28"/>
              </w:rPr>
              <w:t xml:space="preserve"> sus a </w:t>
            </w:r>
            <w:proofErr w:type="spellStart"/>
            <w:r w:rsidRPr="000A516D">
              <w:rPr>
                <w:sz w:val="28"/>
                <w:szCs w:val="28"/>
              </w:rPr>
              <w:t>rezultat</w:t>
            </w:r>
            <w:proofErr w:type="spellEnd"/>
            <w:r w:rsidRPr="000A516D">
              <w:rPr>
                <w:sz w:val="28"/>
                <w:szCs w:val="28"/>
              </w:rPr>
              <w:t xml:space="preserve"> </w:t>
            </w:r>
            <w:proofErr w:type="spellStart"/>
            <w:r w:rsidRPr="000A516D">
              <w:rPr>
                <w:sz w:val="28"/>
                <w:szCs w:val="28"/>
              </w:rPr>
              <w:t>necesitatea</w:t>
            </w:r>
            <w:proofErr w:type="spellEnd"/>
            <w:r w:rsidRPr="000A516D">
              <w:rPr>
                <w:sz w:val="28"/>
                <w:szCs w:val="28"/>
              </w:rPr>
              <w:t xml:space="preserve"> </w:t>
            </w:r>
            <w:proofErr w:type="spellStart"/>
            <w:r w:rsidRPr="000A516D">
              <w:rPr>
                <w:sz w:val="28"/>
                <w:szCs w:val="28"/>
              </w:rPr>
              <w:t>prelungirii</w:t>
            </w:r>
            <w:proofErr w:type="spellEnd"/>
            <w:r w:rsidRPr="000A516D">
              <w:rPr>
                <w:sz w:val="28"/>
                <w:szCs w:val="28"/>
              </w:rPr>
              <w:t xml:space="preserve"> </w:t>
            </w:r>
            <w:proofErr w:type="spellStart"/>
            <w:r w:rsidRPr="000A516D">
              <w:rPr>
                <w:sz w:val="28"/>
                <w:szCs w:val="28"/>
              </w:rPr>
              <w:t>duratei</w:t>
            </w:r>
            <w:proofErr w:type="spellEnd"/>
            <w:r w:rsidRPr="000A516D">
              <w:rPr>
                <w:sz w:val="28"/>
                <w:szCs w:val="28"/>
              </w:rPr>
              <w:t xml:space="preserve"> de </w:t>
            </w:r>
            <w:proofErr w:type="spellStart"/>
            <w:r w:rsidRPr="000A516D">
              <w:rPr>
                <w:sz w:val="28"/>
                <w:szCs w:val="28"/>
              </w:rPr>
              <w:t>exploatare</w:t>
            </w:r>
            <w:proofErr w:type="spellEnd"/>
            <w:r w:rsidRPr="000A516D">
              <w:rPr>
                <w:sz w:val="28"/>
                <w:szCs w:val="28"/>
              </w:rPr>
              <w:t xml:space="preserve"> la EM </w:t>
            </w:r>
            <w:proofErr w:type="spellStart"/>
            <w:r w:rsidRPr="000A516D">
              <w:rPr>
                <w:sz w:val="28"/>
                <w:szCs w:val="28"/>
              </w:rPr>
              <w:t>Lupeni</w:t>
            </w:r>
            <w:proofErr w:type="spellEnd"/>
            <w:r w:rsidRPr="000A516D">
              <w:rPr>
                <w:sz w:val="28"/>
                <w:szCs w:val="28"/>
              </w:rPr>
              <w:t xml:space="preserve"> </w:t>
            </w:r>
            <w:proofErr w:type="spellStart"/>
            <w:r w:rsidRPr="000A516D">
              <w:rPr>
                <w:sz w:val="28"/>
                <w:szCs w:val="28"/>
              </w:rPr>
              <w:t>până</w:t>
            </w:r>
            <w:proofErr w:type="spellEnd"/>
            <w:r w:rsidRPr="000A516D">
              <w:rPr>
                <w:sz w:val="28"/>
                <w:szCs w:val="28"/>
              </w:rPr>
              <w:t xml:space="preserve"> la </w:t>
            </w:r>
            <w:proofErr w:type="spellStart"/>
            <w:r w:rsidRPr="000A516D">
              <w:rPr>
                <w:sz w:val="28"/>
                <w:szCs w:val="28"/>
              </w:rPr>
              <w:t>finele</w:t>
            </w:r>
            <w:proofErr w:type="spellEnd"/>
            <w:r w:rsidRPr="000A516D">
              <w:rPr>
                <w:sz w:val="28"/>
                <w:szCs w:val="28"/>
              </w:rPr>
              <w:t xml:space="preserve"> </w:t>
            </w:r>
            <w:proofErr w:type="spellStart"/>
            <w:r w:rsidRPr="000A516D">
              <w:rPr>
                <w:sz w:val="28"/>
                <w:szCs w:val="28"/>
              </w:rPr>
              <w:t>anului</w:t>
            </w:r>
            <w:proofErr w:type="spellEnd"/>
            <w:r w:rsidRPr="000A516D">
              <w:rPr>
                <w:sz w:val="28"/>
                <w:szCs w:val="28"/>
              </w:rPr>
              <w:t xml:space="preserve"> 2018.</w:t>
            </w:r>
          </w:p>
          <w:p w:rsidR="00D72003" w:rsidRPr="000A516D" w:rsidRDefault="00D72003" w:rsidP="000A516D">
            <w:pPr>
              <w:autoSpaceDE w:val="0"/>
              <w:autoSpaceDN w:val="0"/>
              <w:adjustRightInd w:val="0"/>
              <w:spacing w:line="360" w:lineRule="auto"/>
              <w:jc w:val="both"/>
              <w:rPr>
                <w:sz w:val="28"/>
                <w:szCs w:val="28"/>
              </w:rPr>
            </w:pPr>
            <w:r w:rsidRPr="000A516D">
              <w:rPr>
                <w:sz w:val="28"/>
                <w:szCs w:val="28"/>
              </w:rPr>
              <w:t xml:space="preserve">EM </w:t>
            </w:r>
            <w:proofErr w:type="spellStart"/>
            <w:r w:rsidRPr="000A516D">
              <w:rPr>
                <w:sz w:val="28"/>
                <w:szCs w:val="28"/>
              </w:rPr>
              <w:t>Lonea</w:t>
            </w:r>
            <w:proofErr w:type="spellEnd"/>
            <w:r w:rsidRPr="000A516D">
              <w:rPr>
                <w:sz w:val="28"/>
                <w:szCs w:val="28"/>
              </w:rPr>
              <w:t xml:space="preserve"> </w:t>
            </w:r>
            <w:proofErr w:type="spellStart"/>
            <w:r w:rsidRPr="000A516D">
              <w:rPr>
                <w:sz w:val="28"/>
                <w:szCs w:val="28"/>
              </w:rPr>
              <w:t>şi</w:t>
            </w:r>
            <w:proofErr w:type="spellEnd"/>
            <w:r w:rsidRPr="000A516D">
              <w:rPr>
                <w:sz w:val="28"/>
                <w:szCs w:val="28"/>
              </w:rPr>
              <w:t xml:space="preserve"> EM </w:t>
            </w:r>
            <w:proofErr w:type="spellStart"/>
            <w:r w:rsidRPr="000A516D">
              <w:rPr>
                <w:sz w:val="28"/>
                <w:szCs w:val="28"/>
              </w:rPr>
              <w:t>Lupeni</w:t>
            </w:r>
            <w:proofErr w:type="spellEnd"/>
            <w:r w:rsidRPr="000A516D">
              <w:rPr>
                <w:sz w:val="28"/>
                <w:szCs w:val="28"/>
              </w:rPr>
              <w:t xml:space="preserve"> sunt </w:t>
            </w:r>
            <w:proofErr w:type="spellStart"/>
            <w:r w:rsidRPr="000A516D">
              <w:rPr>
                <w:sz w:val="28"/>
                <w:szCs w:val="28"/>
              </w:rPr>
              <w:t>printre</w:t>
            </w:r>
            <w:proofErr w:type="spellEnd"/>
            <w:r w:rsidRPr="000A516D">
              <w:rPr>
                <w:sz w:val="28"/>
                <w:szCs w:val="28"/>
              </w:rPr>
              <w:t xml:space="preserve"> </w:t>
            </w:r>
            <w:proofErr w:type="spellStart"/>
            <w:r w:rsidRPr="000A516D">
              <w:rPr>
                <w:sz w:val="28"/>
                <w:szCs w:val="28"/>
              </w:rPr>
              <w:t>cele</w:t>
            </w:r>
            <w:proofErr w:type="spellEnd"/>
            <w:r w:rsidRPr="000A516D">
              <w:rPr>
                <w:sz w:val="28"/>
                <w:szCs w:val="28"/>
              </w:rPr>
              <w:t xml:space="preserve"> </w:t>
            </w:r>
            <w:proofErr w:type="spellStart"/>
            <w:r w:rsidRPr="000A516D">
              <w:rPr>
                <w:sz w:val="28"/>
                <w:szCs w:val="28"/>
              </w:rPr>
              <w:t>mai</w:t>
            </w:r>
            <w:proofErr w:type="spellEnd"/>
            <w:r w:rsidRPr="000A516D">
              <w:rPr>
                <w:sz w:val="28"/>
                <w:szCs w:val="28"/>
              </w:rPr>
              <w:t xml:space="preserve"> </w:t>
            </w:r>
            <w:proofErr w:type="spellStart"/>
            <w:r w:rsidRPr="000A516D">
              <w:rPr>
                <w:sz w:val="28"/>
                <w:szCs w:val="28"/>
              </w:rPr>
              <w:t>vechi</w:t>
            </w:r>
            <w:proofErr w:type="spellEnd"/>
            <w:r w:rsidRPr="000A516D">
              <w:rPr>
                <w:sz w:val="28"/>
                <w:szCs w:val="28"/>
              </w:rPr>
              <w:t xml:space="preserve"> </w:t>
            </w:r>
            <w:proofErr w:type="spellStart"/>
            <w:r w:rsidRPr="000A516D">
              <w:rPr>
                <w:sz w:val="28"/>
                <w:szCs w:val="28"/>
              </w:rPr>
              <w:t>exploatări</w:t>
            </w:r>
            <w:proofErr w:type="spellEnd"/>
            <w:r w:rsidRPr="000A516D">
              <w:rPr>
                <w:sz w:val="28"/>
                <w:szCs w:val="28"/>
              </w:rPr>
              <w:t xml:space="preserve"> </w:t>
            </w:r>
            <w:proofErr w:type="spellStart"/>
            <w:r w:rsidRPr="000A516D">
              <w:rPr>
                <w:sz w:val="28"/>
                <w:szCs w:val="28"/>
              </w:rPr>
              <w:t>miniere</w:t>
            </w:r>
            <w:proofErr w:type="spellEnd"/>
            <w:r w:rsidRPr="000A516D">
              <w:rPr>
                <w:sz w:val="28"/>
                <w:szCs w:val="28"/>
              </w:rPr>
              <w:t xml:space="preserve"> din </w:t>
            </w:r>
            <w:proofErr w:type="spellStart"/>
            <w:r w:rsidRPr="000A516D">
              <w:rPr>
                <w:sz w:val="28"/>
                <w:szCs w:val="28"/>
              </w:rPr>
              <w:t>bazinul</w:t>
            </w:r>
            <w:proofErr w:type="spellEnd"/>
            <w:r w:rsidRPr="000A516D">
              <w:rPr>
                <w:sz w:val="28"/>
                <w:szCs w:val="28"/>
              </w:rPr>
              <w:t xml:space="preserve"> </w:t>
            </w:r>
            <w:proofErr w:type="spellStart"/>
            <w:r w:rsidRPr="000A516D">
              <w:rPr>
                <w:sz w:val="28"/>
                <w:szCs w:val="28"/>
              </w:rPr>
              <w:t>carbonifer</w:t>
            </w:r>
            <w:proofErr w:type="spellEnd"/>
            <w:r w:rsidRPr="000A516D">
              <w:rPr>
                <w:sz w:val="28"/>
                <w:szCs w:val="28"/>
              </w:rPr>
              <w:t xml:space="preserve"> al </w:t>
            </w:r>
            <w:proofErr w:type="spellStart"/>
            <w:r w:rsidRPr="000A516D">
              <w:rPr>
                <w:sz w:val="28"/>
                <w:szCs w:val="28"/>
              </w:rPr>
              <w:t>Văii</w:t>
            </w:r>
            <w:proofErr w:type="spellEnd"/>
            <w:r w:rsidRPr="000A516D">
              <w:rPr>
                <w:sz w:val="28"/>
                <w:szCs w:val="28"/>
              </w:rPr>
              <w:t xml:space="preserve"> </w:t>
            </w:r>
            <w:proofErr w:type="spellStart"/>
            <w:proofErr w:type="gramStart"/>
            <w:r w:rsidRPr="000A516D">
              <w:rPr>
                <w:sz w:val="28"/>
                <w:szCs w:val="28"/>
              </w:rPr>
              <w:t>Jiului</w:t>
            </w:r>
            <w:proofErr w:type="spellEnd"/>
            <w:r w:rsidRPr="000A516D">
              <w:rPr>
                <w:sz w:val="28"/>
                <w:szCs w:val="28"/>
              </w:rPr>
              <w:t xml:space="preserve">  </w:t>
            </w:r>
            <w:proofErr w:type="spellStart"/>
            <w:r w:rsidRPr="000A516D">
              <w:rPr>
                <w:sz w:val="28"/>
                <w:szCs w:val="28"/>
              </w:rPr>
              <w:t>având</w:t>
            </w:r>
            <w:proofErr w:type="spellEnd"/>
            <w:proofErr w:type="gramEnd"/>
            <w:r w:rsidRPr="000A516D">
              <w:rPr>
                <w:sz w:val="28"/>
                <w:szCs w:val="28"/>
              </w:rPr>
              <w:t xml:space="preserve"> o </w:t>
            </w:r>
            <w:proofErr w:type="spellStart"/>
            <w:r w:rsidRPr="000A516D">
              <w:rPr>
                <w:sz w:val="28"/>
                <w:szCs w:val="28"/>
              </w:rPr>
              <w:t>structură</w:t>
            </w:r>
            <w:proofErr w:type="spellEnd"/>
            <w:r w:rsidRPr="000A516D">
              <w:rPr>
                <w:sz w:val="28"/>
                <w:szCs w:val="28"/>
              </w:rPr>
              <w:t xml:space="preserve"> de </w:t>
            </w:r>
            <w:proofErr w:type="spellStart"/>
            <w:r w:rsidRPr="000A516D">
              <w:rPr>
                <w:sz w:val="28"/>
                <w:szCs w:val="28"/>
              </w:rPr>
              <w:t>lucrări</w:t>
            </w:r>
            <w:proofErr w:type="spellEnd"/>
            <w:r w:rsidRPr="000A516D">
              <w:rPr>
                <w:sz w:val="28"/>
                <w:szCs w:val="28"/>
              </w:rPr>
              <w:t xml:space="preserve"> </w:t>
            </w:r>
            <w:proofErr w:type="spellStart"/>
            <w:r w:rsidRPr="000A516D">
              <w:rPr>
                <w:sz w:val="28"/>
                <w:szCs w:val="28"/>
              </w:rPr>
              <w:t>miniere</w:t>
            </w:r>
            <w:proofErr w:type="spellEnd"/>
            <w:r w:rsidRPr="000A516D">
              <w:rPr>
                <w:sz w:val="28"/>
                <w:szCs w:val="28"/>
              </w:rPr>
              <w:t xml:space="preserve"> </w:t>
            </w:r>
            <w:proofErr w:type="spellStart"/>
            <w:r w:rsidRPr="000A516D">
              <w:rPr>
                <w:sz w:val="28"/>
                <w:szCs w:val="28"/>
              </w:rPr>
              <w:t>extinsă</w:t>
            </w:r>
            <w:proofErr w:type="spellEnd"/>
            <w:r w:rsidRPr="000A516D">
              <w:rPr>
                <w:sz w:val="28"/>
                <w:szCs w:val="28"/>
              </w:rPr>
              <w:t xml:space="preserve"> pe </w:t>
            </w:r>
            <w:proofErr w:type="spellStart"/>
            <w:r w:rsidRPr="000A516D">
              <w:rPr>
                <w:sz w:val="28"/>
                <w:szCs w:val="28"/>
              </w:rPr>
              <w:t>mai</w:t>
            </w:r>
            <w:proofErr w:type="spellEnd"/>
            <w:r w:rsidRPr="000A516D">
              <w:rPr>
                <w:sz w:val="28"/>
                <w:szCs w:val="28"/>
              </w:rPr>
              <w:t xml:space="preserve"> </w:t>
            </w:r>
            <w:proofErr w:type="spellStart"/>
            <w:r w:rsidRPr="000A516D">
              <w:rPr>
                <w:sz w:val="28"/>
                <w:szCs w:val="28"/>
              </w:rPr>
              <w:t>multe</w:t>
            </w:r>
            <w:proofErr w:type="spellEnd"/>
            <w:r w:rsidRPr="000A516D">
              <w:rPr>
                <w:sz w:val="28"/>
                <w:szCs w:val="28"/>
              </w:rPr>
              <w:t xml:space="preserve"> </w:t>
            </w:r>
            <w:proofErr w:type="spellStart"/>
            <w:r w:rsidRPr="000A516D">
              <w:rPr>
                <w:sz w:val="28"/>
                <w:szCs w:val="28"/>
              </w:rPr>
              <w:t>niveluri</w:t>
            </w:r>
            <w:proofErr w:type="spellEnd"/>
            <w:r w:rsidRPr="000A516D">
              <w:rPr>
                <w:sz w:val="28"/>
                <w:szCs w:val="28"/>
              </w:rPr>
              <w:t xml:space="preserve"> de </w:t>
            </w:r>
            <w:proofErr w:type="spellStart"/>
            <w:r w:rsidRPr="000A516D">
              <w:rPr>
                <w:sz w:val="28"/>
                <w:szCs w:val="28"/>
              </w:rPr>
              <w:t>exploatare</w:t>
            </w:r>
            <w:proofErr w:type="spellEnd"/>
            <w:r w:rsidRPr="000A516D">
              <w:rPr>
                <w:sz w:val="28"/>
                <w:szCs w:val="28"/>
              </w:rPr>
              <w:t xml:space="preserve"> (</w:t>
            </w:r>
            <w:proofErr w:type="spellStart"/>
            <w:r w:rsidRPr="000A516D">
              <w:rPr>
                <w:sz w:val="28"/>
                <w:szCs w:val="28"/>
              </w:rPr>
              <w:t>orizonturi</w:t>
            </w:r>
            <w:proofErr w:type="spellEnd"/>
            <w:r w:rsidRPr="000A516D">
              <w:rPr>
                <w:sz w:val="28"/>
                <w:szCs w:val="28"/>
              </w:rPr>
              <w:t xml:space="preserve">) cu </w:t>
            </w:r>
            <w:proofErr w:type="spellStart"/>
            <w:r w:rsidRPr="000A516D">
              <w:rPr>
                <w:sz w:val="28"/>
                <w:szCs w:val="28"/>
              </w:rPr>
              <w:t>mai</w:t>
            </w:r>
            <w:proofErr w:type="spellEnd"/>
            <w:r w:rsidRPr="000A516D">
              <w:rPr>
                <w:sz w:val="28"/>
                <w:szCs w:val="28"/>
              </w:rPr>
              <w:t xml:space="preserve"> </w:t>
            </w:r>
            <w:proofErr w:type="spellStart"/>
            <w:r w:rsidRPr="000A516D">
              <w:rPr>
                <w:sz w:val="28"/>
                <w:szCs w:val="28"/>
              </w:rPr>
              <w:t>multe</w:t>
            </w:r>
            <w:proofErr w:type="spellEnd"/>
            <w:r w:rsidRPr="000A516D">
              <w:rPr>
                <w:sz w:val="28"/>
                <w:szCs w:val="28"/>
              </w:rPr>
              <w:t xml:space="preserve"> </w:t>
            </w:r>
            <w:proofErr w:type="spellStart"/>
            <w:r w:rsidRPr="000A516D">
              <w:rPr>
                <w:sz w:val="28"/>
                <w:szCs w:val="28"/>
              </w:rPr>
              <w:t>incinte</w:t>
            </w:r>
            <w:proofErr w:type="spellEnd"/>
            <w:r w:rsidRPr="000A516D">
              <w:rPr>
                <w:sz w:val="28"/>
                <w:szCs w:val="28"/>
              </w:rPr>
              <w:t xml:space="preserve"> care </w:t>
            </w:r>
            <w:proofErr w:type="spellStart"/>
            <w:r w:rsidRPr="000A516D">
              <w:rPr>
                <w:sz w:val="28"/>
                <w:szCs w:val="28"/>
              </w:rPr>
              <w:t>şi</w:t>
            </w:r>
            <w:proofErr w:type="spellEnd"/>
            <w:r w:rsidRPr="000A516D">
              <w:rPr>
                <w:sz w:val="28"/>
                <w:szCs w:val="28"/>
              </w:rPr>
              <w:t xml:space="preserve">-au </w:t>
            </w:r>
            <w:proofErr w:type="spellStart"/>
            <w:r w:rsidRPr="000A516D">
              <w:rPr>
                <w:sz w:val="28"/>
                <w:szCs w:val="28"/>
              </w:rPr>
              <w:t>pierdut</w:t>
            </w:r>
            <w:proofErr w:type="spellEnd"/>
            <w:r w:rsidRPr="000A516D">
              <w:rPr>
                <w:sz w:val="28"/>
                <w:szCs w:val="28"/>
              </w:rPr>
              <w:t xml:space="preserve"> </w:t>
            </w:r>
            <w:proofErr w:type="spellStart"/>
            <w:r w:rsidRPr="000A516D">
              <w:rPr>
                <w:sz w:val="28"/>
                <w:szCs w:val="28"/>
              </w:rPr>
              <w:t>utilitatea</w:t>
            </w:r>
            <w:proofErr w:type="spellEnd"/>
            <w:r w:rsidRPr="000A516D">
              <w:rPr>
                <w:sz w:val="28"/>
                <w:szCs w:val="28"/>
              </w:rPr>
              <w:t xml:space="preserve"> </w:t>
            </w:r>
            <w:proofErr w:type="spellStart"/>
            <w:r w:rsidRPr="000A516D">
              <w:rPr>
                <w:sz w:val="28"/>
                <w:szCs w:val="28"/>
              </w:rPr>
              <w:t>odată</w:t>
            </w:r>
            <w:proofErr w:type="spellEnd"/>
            <w:r w:rsidRPr="000A516D">
              <w:rPr>
                <w:sz w:val="28"/>
                <w:szCs w:val="28"/>
              </w:rPr>
              <w:t xml:space="preserve"> cu </w:t>
            </w:r>
            <w:proofErr w:type="spellStart"/>
            <w:r w:rsidRPr="000A516D">
              <w:rPr>
                <w:sz w:val="28"/>
                <w:szCs w:val="28"/>
              </w:rPr>
              <w:t>creşterea</w:t>
            </w:r>
            <w:proofErr w:type="spellEnd"/>
            <w:r w:rsidRPr="000A516D">
              <w:rPr>
                <w:sz w:val="28"/>
                <w:szCs w:val="28"/>
              </w:rPr>
              <w:t xml:space="preserve"> </w:t>
            </w:r>
            <w:proofErr w:type="spellStart"/>
            <w:r w:rsidRPr="000A516D">
              <w:rPr>
                <w:sz w:val="28"/>
                <w:szCs w:val="28"/>
              </w:rPr>
              <w:t>adâncimii</w:t>
            </w:r>
            <w:proofErr w:type="spellEnd"/>
            <w:r w:rsidRPr="000A516D">
              <w:rPr>
                <w:sz w:val="28"/>
                <w:szCs w:val="28"/>
              </w:rPr>
              <w:t xml:space="preserve"> de </w:t>
            </w:r>
            <w:proofErr w:type="spellStart"/>
            <w:r w:rsidRPr="000A516D">
              <w:rPr>
                <w:sz w:val="28"/>
                <w:szCs w:val="28"/>
              </w:rPr>
              <w:t>exploatare</w:t>
            </w:r>
            <w:proofErr w:type="spellEnd"/>
            <w:r w:rsidRPr="000A516D">
              <w:rPr>
                <w:sz w:val="28"/>
                <w:szCs w:val="28"/>
              </w:rPr>
              <w:t xml:space="preserve"> a </w:t>
            </w:r>
            <w:proofErr w:type="spellStart"/>
            <w:r w:rsidRPr="000A516D">
              <w:rPr>
                <w:sz w:val="28"/>
                <w:szCs w:val="28"/>
              </w:rPr>
              <w:t>cărbunelui</w:t>
            </w:r>
            <w:proofErr w:type="spellEnd"/>
            <w:r w:rsidRPr="000A516D">
              <w:rPr>
                <w:sz w:val="28"/>
                <w:szCs w:val="28"/>
              </w:rPr>
              <w:t>.</w:t>
            </w:r>
          </w:p>
          <w:p w:rsidR="00D72003" w:rsidRPr="000A516D" w:rsidRDefault="00D72003" w:rsidP="000A516D">
            <w:pPr>
              <w:autoSpaceDE w:val="0"/>
              <w:autoSpaceDN w:val="0"/>
              <w:adjustRightInd w:val="0"/>
              <w:spacing w:line="360" w:lineRule="auto"/>
              <w:jc w:val="both"/>
              <w:rPr>
                <w:sz w:val="28"/>
                <w:szCs w:val="28"/>
              </w:rPr>
            </w:pPr>
            <w:r w:rsidRPr="000A516D">
              <w:rPr>
                <w:sz w:val="28"/>
                <w:szCs w:val="28"/>
              </w:rPr>
              <w:t xml:space="preserve">Ca </w:t>
            </w:r>
            <w:proofErr w:type="spellStart"/>
            <w:r w:rsidRPr="000A516D">
              <w:rPr>
                <w:sz w:val="28"/>
                <w:szCs w:val="28"/>
              </w:rPr>
              <w:t>urmare</w:t>
            </w:r>
            <w:proofErr w:type="spellEnd"/>
            <w:r w:rsidRPr="000A516D">
              <w:rPr>
                <w:sz w:val="28"/>
                <w:szCs w:val="28"/>
              </w:rPr>
              <w:t xml:space="preserve"> </w:t>
            </w:r>
            <w:proofErr w:type="gramStart"/>
            <w:r w:rsidRPr="000A516D">
              <w:rPr>
                <w:sz w:val="28"/>
                <w:szCs w:val="28"/>
              </w:rPr>
              <w:t>a</w:t>
            </w:r>
            <w:proofErr w:type="gramEnd"/>
            <w:r w:rsidRPr="000A516D">
              <w:rPr>
                <w:sz w:val="28"/>
                <w:szCs w:val="28"/>
              </w:rPr>
              <w:t xml:space="preserve"> </w:t>
            </w:r>
            <w:proofErr w:type="spellStart"/>
            <w:r w:rsidRPr="000A516D">
              <w:rPr>
                <w:sz w:val="28"/>
                <w:szCs w:val="28"/>
              </w:rPr>
              <w:t>acestui</w:t>
            </w:r>
            <w:proofErr w:type="spellEnd"/>
            <w:r w:rsidRPr="000A516D">
              <w:rPr>
                <w:sz w:val="28"/>
                <w:szCs w:val="28"/>
              </w:rPr>
              <w:t xml:space="preserve"> </w:t>
            </w:r>
            <w:proofErr w:type="spellStart"/>
            <w:r w:rsidRPr="000A516D">
              <w:rPr>
                <w:sz w:val="28"/>
                <w:szCs w:val="28"/>
              </w:rPr>
              <w:t>fapt</w:t>
            </w:r>
            <w:proofErr w:type="spellEnd"/>
            <w:r w:rsidRPr="000A516D">
              <w:rPr>
                <w:sz w:val="28"/>
                <w:szCs w:val="28"/>
              </w:rPr>
              <w:t xml:space="preserve"> s-a </w:t>
            </w:r>
            <w:proofErr w:type="spellStart"/>
            <w:r w:rsidRPr="000A516D">
              <w:rPr>
                <w:sz w:val="28"/>
                <w:szCs w:val="28"/>
              </w:rPr>
              <w:t>constat</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ultima </w:t>
            </w:r>
            <w:proofErr w:type="spellStart"/>
            <w:r w:rsidRPr="000A516D">
              <w:rPr>
                <w:sz w:val="28"/>
                <w:szCs w:val="28"/>
              </w:rPr>
              <w:t>perioadă</w:t>
            </w:r>
            <w:proofErr w:type="spellEnd"/>
            <w:r w:rsidRPr="000A516D">
              <w:rPr>
                <w:sz w:val="28"/>
                <w:szCs w:val="28"/>
              </w:rPr>
              <w:t xml:space="preserve"> </w:t>
            </w:r>
            <w:proofErr w:type="spellStart"/>
            <w:r w:rsidRPr="000A516D">
              <w:rPr>
                <w:sz w:val="28"/>
                <w:szCs w:val="28"/>
              </w:rPr>
              <w:t>agravarea</w:t>
            </w:r>
            <w:proofErr w:type="spellEnd"/>
            <w:r w:rsidRPr="000A516D">
              <w:rPr>
                <w:sz w:val="28"/>
                <w:szCs w:val="28"/>
              </w:rPr>
              <w:t xml:space="preserve"> </w:t>
            </w:r>
            <w:proofErr w:type="spellStart"/>
            <w:r w:rsidRPr="000A516D">
              <w:rPr>
                <w:sz w:val="28"/>
                <w:szCs w:val="28"/>
              </w:rPr>
              <w:t>fenomenelor</w:t>
            </w:r>
            <w:proofErr w:type="spellEnd"/>
            <w:r w:rsidRPr="000A516D">
              <w:rPr>
                <w:sz w:val="28"/>
                <w:szCs w:val="28"/>
              </w:rPr>
              <w:t xml:space="preserve"> de </w:t>
            </w:r>
            <w:proofErr w:type="spellStart"/>
            <w:r w:rsidRPr="000A516D">
              <w:rPr>
                <w:sz w:val="28"/>
                <w:szCs w:val="28"/>
              </w:rPr>
              <w:t>subsidenţă</w:t>
            </w:r>
            <w:proofErr w:type="spellEnd"/>
            <w:r w:rsidRPr="000A516D">
              <w:rPr>
                <w:sz w:val="28"/>
                <w:szCs w:val="28"/>
              </w:rPr>
              <w:t xml:space="preserve"> (</w:t>
            </w:r>
            <w:proofErr w:type="spellStart"/>
            <w:r w:rsidRPr="000A516D">
              <w:rPr>
                <w:sz w:val="28"/>
                <w:szCs w:val="28"/>
              </w:rPr>
              <w:t>deformări</w:t>
            </w:r>
            <w:proofErr w:type="spellEnd"/>
            <w:r w:rsidRPr="000A516D">
              <w:rPr>
                <w:sz w:val="28"/>
                <w:szCs w:val="28"/>
              </w:rPr>
              <w:t xml:space="preserve"> ale </w:t>
            </w:r>
            <w:proofErr w:type="spellStart"/>
            <w:r w:rsidRPr="000A516D">
              <w:rPr>
                <w:sz w:val="28"/>
                <w:szCs w:val="28"/>
              </w:rPr>
              <w:t>suprafeţei</w:t>
            </w:r>
            <w:proofErr w:type="spellEnd"/>
            <w:r w:rsidRPr="000A516D">
              <w:rPr>
                <w:sz w:val="28"/>
                <w:szCs w:val="28"/>
              </w:rPr>
              <w:t xml:space="preserve"> </w:t>
            </w:r>
            <w:proofErr w:type="spellStart"/>
            <w:r w:rsidRPr="000A516D">
              <w:rPr>
                <w:sz w:val="28"/>
                <w:szCs w:val="28"/>
              </w:rPr>
              <w:t>datorate</w:t>
            </w:r>
            <w:proofErr w:type="spellEnd"/>
            <w:r w:rsidRPr="000A516D">
              <w:rPr>
                <w:sz w:val="28"/>
                <w:szCs w:val="28"/>
              </w:rPr>
              <w:t xml:space="preserve"> </w:t>
            </w:r>
            <w:proofErr w:type="spellStart"/>
            <w:r w:rsidRPr="000A516D">
              <w:rPr>
                <w:sz w:val="28"/>
                <w:szCs w:val="28"/>
              </w:rPr>
              <w:t>exploatării</w:t>
            </w:r>
            <w:proofErr w:type="spellEnd"/>
            <w:r w:rsidRPr="000A516D">
              <w:rPr>
                <w:sz w:val="28"/>
                <w:szCs w:val="28"/>
              </w:rPr>
              <w:t xml:space="preserve"> </w:t>
            </w:r>
            <w:proofErr w:type="spellStart"/>
            <w:r w:rsidRPr="000A516D">
              <w:rPr>
                <w:sz w:val="28"/>
                <w:szCs w:val="28"/>
              </w:rPr>
              <w:t>c</w:t>
            </w:r>
            <w:r w:rsidR="00C07577" w:rsidRPr="000A516D">
              <w:rPr>
                <w:sz w:val="28"/>
                <w:szCs w:val="28"/>
              </w:rPr>
              <w:t>ărbunelui</w:t>
            </w:r>
            <w:proofErr w:type="spellEnd"/>
            <w:r w:rsidR="00C07577" w:rsidRPr="000A516D">
              <w:rPr>
                <w:sz w:val="28"/>
                <w:szCs w:val="28"/>
              </w:rPr>
              <w:t xml:space="preserve"> </w:t>
            </w:r>
            <w:proofErr w:type="spellStart"/>
            <w:r w:rsidR="00C07577" w:rsidRPr="000A516D">
              <w:rPr>
                <w:sz w:val="28"/>
                <w:szCs w:val="28"/>
              </w:rPr>
              <w:t>efectuate</w:t>
            </w:r>
            <w:proofErr w:type="spellEnd"/>
            <w:r w:rsidR="00C07577" w:rsidRPr="000A516D">
              <w:rPr>
                <w:sz w:val="28"/>
                <w:szCs w:val="28"/>
              </w:rPr>
              <w:t xml:space="preserve"> </w:t>
            </w:r>
            <w:proofErr w:type="spellStart"/>
            <w:r w:rsidR="00C07577" w:rsidRPr="000A516D">
              <w:rPr>
                <w:sz w:val="28"/>
                <w:szCs w:val="28"/>
              </w:rPr>
              <w:t>în</w:t>
            </w:r>
            <w:proofErr w:type="spellEnd"/>
            <w:r w:rsidR="00C07577" w:rsidRPr="000A516D">
              <w:rPr>
                <w:sz w:val="28"/>
                <w:szCs w:val="28"/>
              </w:rPr>
              <w:t xml:space="preserve"> </w:t>
            </w:r>
            <w:proofErr w:type="spellStart"/>
            <w:r w:rsidR="00C07577" w:rsidRPr="000A516D">
              <w:rPr>
                <w:sz w:val="28"/>
                <w:szCs w:val="28"/>
              </w:rPr>
              <w:t>subteran</w:t>
            </w:r>
            <w:proofErr w:type="spellEnd"/>
            <w:r w:rsidRPr="000A516D">
              <w:rPr>
                <w:sz w:val="28"/>
                <w:szCs w:val="28"/>
              </w:rPr>
              <w:t xml:space="preserve">) care au </w:t>
            </w:r>
            <w:proofErr w:type="spellStart"/>
            <w:r w:rsidRPr="000A516D">
              <w:rPr>
                <w:sz w:val="28"/>
                <w:szCs w:val="28"/>
              </w:rPr>
              <w:t>determinat</w:t>
            </w:r>
            <w:proofErr w:type="spellEnd"/>
            <w:r w:rsidRPr="000A516D">
              <w:rPr>
                <w:sz w:val="28"/>
                <w:szCs w:val="28"/>
              </w:rPr>
              <w:t xml:space="preserve"> </w:t>
            </w:r>
            <w:proofErr w:type="spellStart"/>
            <w:r w:rsidRPr="000A516D">
              <w:rPr>
                <w:sz w:val="28"/>
                <w:szCs w:val="28"/>
              </w:rPr>
              <w:t>modificări</w:t>
            </w:r>
            <w:proofErr w:type="spellEnd"/>
            <w:r w:rsidRPr="000A516D">
              <w:rPr>
                <w:sz w:val="28"/>
                <w:szCs w:val="28"/>
              </w:rPr>
              <w:t xml:space="preserve"> ale </w:t>
            </w:r>
            <w:proofErr w:type="spellStart"/>
            <w:r w:rsidRPr="000A516D">
              <w:rPr>
                <w:sz w:val="28"/>
                <w:szCs w:val="28"/>
              </w:rPr>
              <w:t>Planurilor</w:t>
            </w:r>
            <w:proofErr w:type="spellEnd"/>
            <w:r w:rsidRPr="000A516D">
              <w:rPr>
                <w:sz w:val="28"/>
                <w:szCs w:val="28"/>
              </w:rPr>
              <w:t xml:space="preserve"> de </w:t>
            </w:r>
            <w:proofErr w:type="spellStart"/>
            <w:r w:rsidRPr="000A516D">
              <w:rPr>
                <w:sz w:val="28"/>
                <w:szCs w:val="28"/>
              </w:rPr>
              <w:t>încetare</w:t>
            </w:r>
            <w:proofErr w:type="spellEnd"/>
            <w:r w:rsidRPr="000A516D">
              <w:rPr>
                <w:sz w:val="28"/>
                <w:szCs w:val="28"/>
              </w:rPr>
              <w:t xml:space="preserve"> a </w:t>
            </w:r>
            <w:proofErr w:type="spellStart"/>
            <w:r w:rsidRPr="000A516D">
              <w:rPr>
                <w:sz w:val="28"/>
                <w:szCs w:val="28"/>
              </w:rPr>
              <w:t>activităţii</w:t>
            </w:r>
            <w:proofErr w:type="spellEnd"/>
            <w:r w:rsidRPr="000A516D">
              <w:rPr>
                <w:sz w:val="28"/>
                <w:szCs w:val="28"/>
              </w:rPr>
              <w:t xml:space="preserve"> </w:t>
            </w:r>
            <w:proofErr w:type="spellStart"/>
            <w:r w:rsidRPr="000A516D">
              <w:rPr>
                <w:sz w:val="28"/>
                <w:szCs w:val="28"/>
              </w:rPr>
              <w:t>atât</w:t>
            </w:r>
            <w:proofErr w:type="spellEnd"/>
            <w:r w:rsidRPr="000A516D">
              <w:rPr>
                <w:sz w:val="28"/>
                <w:szCs w:val="28"/>
              </w:rPr>
              <w:t xml:space="preserve"> </w:t>
            </w:r>
            <w:proofErr w:type="spellStart"/>
            <w:r w:rsidRPr="000A516D">
              <w:rPr>
                <w:sz w:val="28"/>
                <w:szCs w:val="28"/>
              </w:rPr>
              <w:t>pentru</w:t>
            </w:r>
            <w:proofErr w:type="spellEnd"/>
            <w:r w:rsidRPr="000A516D">
              <w:rPr>
                <w:sz w:val="28"/>
                <w:szCs w:val="28"/>
              </w:rPr>
              <w:t xml:space="preserve"> EM </w:t>
            </w:r>
            <w:proofErr w:type="spellStart"/>
            <w:r w:rsidRPr="000A516D">
              <w:rPr>
                <w:sz w:val="28"/>
                <w:szCs w:val="28"/>
              </w:rPr>
              <w:t>Lonea</w:t>
            </w:r>
            <w:proofErr w:type="spellEnd"/>
            <w:r w:rsidRPr="000A516D">
              <w:rPr>
                <w:sz w:val="28"/>
                <w:szCs w:val="28"/>
              </w:rPr>
              <w:t xml:space="preserve"> </w:t>
            </w:r>
            <w:proofErr w:type="spellStart"/>
            <w:r w:rsidRPr="000A516D">
              <w:rPr>
                <w:sz w:val="28"/>
                <w:szCs w:val="28"/>
              </w:rPr>
              <w:t>cât</w:t>
            </w:r>
            <w:proofErr w:type="spellEnd"/>
            <w:r w:rsidRPr="000A516D">
              <w:rPr>
                <w:sz w:val="28"/>
                <w:szCs w:val="28"/>
              </w:rPr>
              <w:t xml:space="preserve"> </w:t>
            </w:r>
            <w:proofErr w:type="spellStart"/>
            <w:r w:rsidRPr="000A516D">
              <w:rPr>
                <w:sz w:val="28"/>
                <w:szCs w:val="28"/>
              </w:rPr>
              <w:t>şi</w:t>
            </w:r>
            <w:proofErr w:type="spellEnd"/>
            <w:r w:rsidRPr="000A516D">
              <w:rPr>
                <w:sz w:val="28"/>
                <w:szCs w:val="28"/>
              </w:rPr>
              <w:t xml:space="preserve"> </w:t>
            </w:r>
            <w:proofErr w:type="spellStart"/>
            <w:r w:rsidRPr="000A516D">
              <w:rPr>
                <w:sz w:val="28"/>
                <w:szCs w:val="28"/>
              </w:rPr>
              <w:t>pentru</w:t>
            </w:r>
            <w:proofErr w:type="spellEnd"/>
            <w:r w:rsidRPr="000A516D">
              <w:rPr>
                <w:sz w:val="28"/>
                <w:szCs w:val="28"/>
              </w:rPr>
              <w:t xml:space="preserve"> EM </w:t>
            </w:r>
            <w:proofErr w:type="spellStart"/>
            <w:r w:rsidRPr="000A516D">
              <w:rPr>
                <w:sz w:val="28"/>
                <w:szCs w:val="28"/>
              </w:rPr>
              <w:t>Lupeni</w:t>
            </w:r>
            <w:proofErr w:type="spellEnd"/>
            <w:r w:rsidRPr="000A516D">
              <w:rPr>
                <w:sz w:val="28"/>
                <w:szCs w:val="28"/>
              </w:rPr>
              <w:t>.</w:t>
            </w:r>
            <w:r w:rsidR="00C07577" w:rsidRPr="000A516D">
              <w:rPr>
                <w:sz w:val="28"/>
                <w:szCs w:val="28"/>
              </w:rPr>
              <w:t xml:space="preserve"> </w:t>
            </w:r>
            <w:proofErr w:type="spellStart"/>
            <w:r w:rsidRPr="000A516D">
              <w:rPr>
                <w:sz w:val="28"/>
                <w:szCs w:val="28"/>
              </w:rPr>
              <w:t>Această</w:t>
            </w:r>
            <w:proofErr w:type="spellEnd"/>
            <w:r w:rsidRPr="000A516D">
              <w:rPr>
                <w:sz w:val="28"/>
                <w:szCs w:val="28"/>
              </w:rPr>
              <w:t xml:space="preserve"> </w:t>
            </w:r>
            <w:proofErr w:type="spellStart"/>
            <w:r w:rsidRPr="000A516D">
              <w:rPr>
                <w:sz w:val="28"/>
                <w:szCs w:val="28"/>
              </w:rPr>
              <w:t>situaţie</w:t>
            </w:r>
            <w:proofErr w:type="spellEnd"/>
            <w:r w:rsidRPr="000A516D">
              <w:rPr>
                <w:sz w:val="28"/>
                <w:szCs w:val="28"/>
              </w:rPr>
              <w:t xml:space="preserve"> a </w:t>
            </w:r>
            <w:proofErr w:type="spellStart"/>
            <w:r w:rsidRPr="000A516D">
              <w:rPr>
                <w:sz w:val="28"/>
                <w:szCs w:val="28"/>
              </w:rPr>
              <w:t>dus</w:t>
            </w:r>
            <w:proofErr w:type="spellEnd"/>
            <w:r w:rsidRPr="000A516D">
              <w:rPr>
                <w:sz w:val="28"/>
                <w:szCs w:val="28"/>
              </w:rPr>
              <w:t xml:space="preserve"> la </w:t>
            </w:r>
            <w:proofErr w:type="spellStart"/>
            <w:r w:rsidRPr="000A516D">
              <w:rPr>
                <w:sz w:val="28"/>
                <w:szCs w:val="28"/>
              </w:rPr>
              <w:t>decalarea</w:t>
            </w:r>
            <w:proofErr w:type="spellEnd"/>
            <w:r w:rsidRPr="000A516D">
              <w:rPr>
                <w:sz w:val="28"/>
                <w:szCs w:val="28"/>
              </w:rPr>
              <w:t xml:space="preserve"> </w:t>
            </w:r>
            <w:proofErr w:type="spellStart"/>
            <w:r w:rsidRPr="000A516D">
              <w:rPr>
                <w:sz w:val="28"/>
                <w:szCs w:val="28"/>
              </w:rPr>
              <w:t>termenelor</w:t>
            </w:r>
            <w:proofErr w:type="spellEnd"/>
            <w:r w:rsidRPr="000A516D">
              <w:rPr>
                <w:sz w:val="28"/>
                <w:szCs w:val="28"/>
              </w:rPr>
              <w:t xml:space="preserve"> de </w:t>
            </w:r>
            <w:proofErr w:type="spellStart"/>
            <w:r w:rsidRPr="000A516D">
              <w:rPr>
                <w:sz w:val="28"/>
                <w:szCs w:val="28"/>
              </w:rPr>
              <w:t>închidere</w:t>
            </w:r>
            <w:proofErr w:type="spellEnd"/>
            <w:r w:rsidRPr="000A516D">
              <w:rPr>
                <w:sz w:val="28"/>
                <w:szCs w:val="28"/>
              </w:rPr>
              <w:t xml:space="preserve"> a </w:t>
            </w:r>
            <w:proofErr w:type="spellStart"/>
            <w:r w:rsidRPr="000A516D">
              <w:rPr>
                <w:sz w:val="28"/>
                <w:szCs w:val="28"/>
              </w:rPr>
              <w:t>unităţilor</w:t>
            </w:r>
            <w:proofErr w:type="spellEnd"/>
            <w:r w:rsidRPr="000A516D">
              <w:rPr>
                <w:sz w:val="28"/>
                <w:szCs w:val="28"/>
              </w:rPr>
              <w:t xml:space="preserve"> </w:t>
            </w:r>
            <w:proofErr w:type="spellStart"/>
            <w:r w:rsidRPr="000A516D">
              <w:rPr>
                <w:sz w:val="28"/>
                <w:szCs w:val="28"/>
              </w:rPr>
              <w:t>miniere</w:t>
            </w:r>
            <w:proofErr w:type="spellEnd"/>
            <w:r w:rsidRPr="000A516D">
              <w:rPr>
                <w:sz w:val="28"/>
                <w:szCs w:val="28"/>
              </w:rPr>
              <w:t xml:space="preserve"> </w:t>
            </w:r>
            <w:proofErr w:type="spellStart"/>
            <w:r w:rsidRPr="000A516D">
              <w:rPr>
                <w:sz w:val="28"/>
                <w:szCs w:val="28"/>
              </w:rPr>
              <w:t>după</w:t>
            </w:r>
            <w:proofErr w:type="spellEnd"/>
            <w:r w:rsidRPr="000A516D">
              <w:rPr>
                <w:sz w:val="28"/>
                <w:szCs w:val="28"/>
              </w:rPr>
              <w:t xml:space="preserve"> </w:t>
            </w:r>
            <w:proofErr w:type="spellStart"/>
            <w:r w:rsidRPr="000A516D">
              <w:rPr>
                <w:sz w:val="28"/>
                <w:szCs w:val="28"/>
              </w:rPr>
              <w:t>finalizarea</w:t>
            </w:r>
            <w:proofErr w:type="spellEnd"/>
            <w:r w:rsidRPr="000A516D">
              <w:rPr>
                <w:sz w:val="28"/>
                <w:szCs w:val="28"/>
              </w:rPr>
              <w:t xml:space="preserve"> </w:t>
            </w:r>
            <w:proofErr w:type="spellStart"/>
            <w:r w:rsidRPr="000A516D">
              <w:rPr>
                <w:sz w:val="28"/>
                <w:szCs w:val="28"/>
              </w:rPr>
              <w:t>activităţii</w:t>
            </w:r>
            <w:proofErr w:type="spellEnd"/>
            <w:r w:rsidRPr="000A516D">
              <w:rPr>
                <w:sz w:val="28"/>
                <w:szCs w:val="28"/>
              </w:rPr>
              <w:t xml:space="preserve"> de </w:t>
            </w:r>
            <w:proofErr w:type="spellStart"/>
            <w:r w:rsidRPr="000A516D">
              <w:rPr>
                <w:sz w:val="28"/>
                <w:szCs w:val="28"/>
              </w:rPr>
              <w:t>producţie</w:t>
            </w:r>
            <w:proofErr w:type="spellEnd"/>
            <w:r w:rsidRPr="000A516D">
              <w:rPr>
                <w:sz w:val="28"/>
                <w:szCs w:val="28"/>
              </w:rPr>
              <w:t xml:space="preserve"> </w:t>
            </w:r>
            <w:proofErr w:type="spellStart"/>
            <w:r w:rsidRPr="000A516D">
              <w:rPr>
                <w:sz w:val="28"/>
                <w:szCs w:val="28"/>
              </w:rPr>
              <w:t>stabilită</w:t>
            </w:r>
            <w:proofErr w:type="spellEnd"/>
            <w:r w:rsidRPr="000A516D">
              <w:rPr>
                <w:sz w:val="28"/>
                <w:szCs w:val="28"/>
              </w:rPr>
              <w:t xml:space="preserve"> </w:t>
            </w:r>
            <w:proofErr w:type="spellStart"/>
            <w:r w:rsidRPr="000A516D">
              <w:rPr>
                <w:sz w:val="28"/>
                <w:szCs w:val="28"/>
              </w:rPr>
              <w:t>pentru</w:t>
            </w:r>
            <w:proofErr w:type="spellEnd"/>
            <w:r w:rsidRPr="000A516D">
              <w:rPr>
                <w:sz w:val="28"/>
                <w:szCs w:val="28"/>
              </w:rPr>
              <w:t xml:space="preserve"> data de 31 </w:t>
            </w:r>
            <w:proofErr w:type="spellStart"/>
            <w:r w:rsidRPr="000A516D">
              <w:rPr>
                <w:sz w:val="28"/>
                <w:szCs w:val="28"/>
              </w:rPr>
              <w:t>decembrie</w:t>
            </w:r>
            <w:proofErr w:type="spellEnd"/>
            <w:r w:rsidRPr="000A516D">
              <w:rPr>
                <w:sz w:val="28"/>
                <w:szCs w:val="28"/>
              </w:rPr>
              <w:t xml:space="preserve"> 2018.</w:t>
            </w:r>
          </w:p>
          <w:p w:rsidR="00D72003" w:rsidRPr="000A516D" w:rsidRDefault="00D72003" w:rsidP="000A516D">
            <w:pPr>
              <w:autoSpaceDE w:val="0"/>
              <w:autoSpaceDN w:val="0"/>
              <w:adjustRightInd w:val="0"/>
              <w:spacing w:line="360" w:lineRule="auto"/>
              <w:jc w:val="both"/>
              <w:rPr>
                <w:b/>
                <w:sz w:val="28"/>
                <w:szCs w:val="28"/>
              </w:rPr>
            </w:pPr>
            <w:proofErr w:type="spellStart"/>
            <w:r w:rsidRPr="000A516D">
              <w:rPr>
                <w:sz w:val="28"/>
                <w:szCs w:val="28"/>
              </w:rPr>
              <w:t>Având</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vedere</w:t>
            </w:r>
            <w:proofErr w:type="spellEnd"/>
            <w:r w:rsidRPr="000A516D">
              <w:rPr>
                <w:sz w:val="28"/>
                <w:szCs w:val="28"/>
              </w:rPr>
              <w:t xml:space="preserve"> </w:t>
            </w:r>
            <w:proofErr w:type="spellStart"/>
            <w:r w:rsidRPr="000A516D">
              <w:rPr>
                <w:sz w:val="28"/>
                <w:szCs w:val="28"/>
              </w:rPr>
              <w:t>că</w:t>
            </w:r>
            <w:proofErr w:type="spellEnd"/>
            <w:r w:rsidRPr="000A516D">
              <w:rPr>
                <w:sz w:val="28"/>
                <w:szCs w:val="28"/>
              </w:rPr>
              <w:t xml:space="preserve"> </w:t>
            </w:r>
            <w:proofErr w:type="spellStart"/>
            <w:r w:rsidRPr="000A516D">
              <w:rPr>
                <w:sz w:val="28"/>
                <w:szCs w:val="28"/>
              </w:rPr>
              <w:t>închiderea</w:t>
            </w:r>
            <w:proofErr w:type="spellEnd"/>
            <w:r w:rsidRPr="000A516D">
              <w:rPr>
                <w:sz w:val="28"/>
                <w:szCs w:val="28"/>
              </w:rPr>
              <w:t xml:space="preserve"> </w:t>
            </w:r>
            <w:proofErr w:type="spellStart"/>
            <w:r w:rsidRPr="000A516D">
              <w:rPr>
                <w:sz w:val="28"/>
                <w:szCs w:val="28"/>
              </w:rPr>
              <w:t>celor</w:t>
            </w:r>
            <w:proofErr w:type="spellEnd"/>
            <w:r w:rsidRPr="000A516D">
              <w:rPr>
                <w:sz w:val="28"/>
                <w:szCs w:val="28"/>
              </w:rPr>
              <w:t xml:space="preserve"> 2 </w:t>
            </w:r>
            <w:proofErr w:type="spellStart"/>
            <w:r w:rsidRPr="000A516D">
              <w:rPr>
                <w:sz w:val="28"/>
                <w:szCs w:val="28"/>
              </w:rPr>
              <w:t>unităţi</w:t>
            </w:r>
            <w:proofErr w:type="spellEnd"/>
            <w:r w:rsidRPr="000A516D">
              <w:rPr>
                <w:sz w:val="28"/>
                <w:szCs w:val="28"/>
              </w:rPr>
              <w:t xml:space="preserve"> </w:t>
            </w:r>
            <w:proofErr w:type="spellStart"/>
            <w:r w:rsidRPr="000A516D">
              <w:rPr>
                <w:sz w:val="28"/>
                <w:szCs w:val="28"/>
              </w:rPr>
              <w:t>trebuie</w:t>
            </w:r>
            <w:proofErr w:type="spellEnd"/>
            <w:r w:rsidRPr="000A516D">
              <w:rPr>
                <w:sz w:val="28"/>
                <w:szCs w:val="28"/>
              </w:rPr>
              <w:t xml:space="preserve"> </w:t>
            </w:r>
            <w:proofErr w:type="spellStart"/>
            <w:r w:rsidRPr="000A516D">
              <w:rPr>
                <w:sz w:val="28"/>
                <w:szCs w:val="28"/>
              </w:rPr>
              <w:t>să</w:t>
            </w:r>
            <w:proofErr w:type="spellEnd"/>
            <w:r w:rsidRPr="000A516D">
              <w:rPr>
                <w:sz w:val="28"/>
                <w:szCs w:val="28"/>
              </w:rPr>
              <w:t xml:space="preserve"> se </w:t>
            </w:r>
            <w:proofErr w:type="spellStart"/>
            <w:r w:rsidRPr="000A516D">
              <w:rPr>
                <w:sz w:val="28"/>
                <w:szCs w:val="28"/>
              </w:rPr>
              <w:t>facă</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condiţii</w:t>
            </w:r>
            <w:proofErr w:type="spellEnd"/>
            <w:r w:rsidRPr="000A516D">
              <w:rPr>
                <w:sz w:val="28"/>
                <w:szCs w:val="28"/>
              </w:rPr>
              <w:t xml:space="preserve"> de </w:t>
            </w:r>
            <w:proofErr w:type="spellStart"/>
            <w:r w:rsidRPr="000A516D">
              <w:rPr>
                <w:sz w:val="28"/>
                <w:szCs w:val="28"/>
              </w:rPr>
              <w:t>siguranţă</w:t>
            </w:r>
            <w:proofErr w:type="spellEnd"/>
            <w:r w:rsidRPr="000A516D">
              <w:rPr>
                <w:sz w:val="28"/>
                <w:szCs w:val="28"/>
              </w:rPr>
              <w:t xml:space="preserve"> cu </w:t>
            </w:r>
            <w:proofErr w:type="spellStart"/>
            <w:r w:rsidRPr="000A516D">
              <w:rPr>
                <w:sz w:val="28"/>
                <w:szCs w:val="28"/>
              </w:rPr>
              <w:t>conservarea</w:t>
            </w:r>
            <w:proofErr w:type="spellEnd"/>
            <w:r w:rsidRPr="000A516D">
              <w:rPr>
                <w:sz w:val="28"/>
                <w:szCs w:val="28"/>
              </w:rPr>
              <w:t xml:space="preserve"> </w:t>
            </w:r>
            <w:proofErr w:type="spellStart"/>
            <w:r w:rsidRPr="000A516D">
              <w:rPr>
                <w:sz w:val="28"/>
                <w:szCs w:val="28"/>
              </w:rPr>
              <w:t>straturilor</w:t>
            </w:r>
            <w:proofErr w:type="spellEnd"/>
            <w:r w:rsidRPr="000A516D">
              <w:rPr>
                <w:sz w:val="28"/>
                <w:szCs w:val="28"/>
              </w:rPr>
              <w:t xml:space="preserve"> de </w:t>
            </w:r>
            <w:proofErr w:type="spellStart"/>
            <w:r w:rsidRPr="000A516D">
              <w:rPr>
                <w:sz w:val="28"/>
                <w:szCs w:val="28"/>
              </w:rPr>
              <w:t>cărbune</w:t>
            </w:r>
            <w:proofErr w:type="spellEnd"/>
            <w:r w:rsidRPr="000A516D">
              <w:rPr>
                <w:sz w:val="28"/>
                <w:szCs w:val="28"/>
              </w:rPr>
              <w:t xml:space="preserve"> </w:t>
            </w:r>
            <w:proofErr w:type="spellStart"/>
            <w:r w:rsidRPr="000A516D">
              <w:rPr>
                <w:sz w:val="28"/>
                <w:szCs w:val="28"/>
              </w:rPr>
              <w:t>şi</w:t>
            </w:r>
            <w:proofErr w:type="spellEnd"/>
            <w:r w:rsidRPr="000A516D">
              <w:rPr>
                <w:sz w:val="28"/>
                <w:szCs w:val="28"/>
              </w:rPr>
              <w:t xml:space="preserve"> </w:t>
            </w:r>
            <w:proofErr w:type="spellStart"/>
            <w:r w:rsidRPr="000A516D">
              <w:rPr>
                <w:sz w:val="28"/>
                <w:szCs w:val="28"/>
              </w:rPr>
              <w:t>evitarea</w:t>
            </w:r>
            <w:proofErr w:type="spellEnd"/>
            <w:r w:rsidRPr="000A516D">
              <w:rPr>
                <w:sz w:val="28"/>
                <w:szCs w:val="28"/>
              </w:rPr>
              <w:t xml:space="preserve"> </w:t>
            </w:r>
            <w:proofErr w:type="spellStart"/>
            <w:r w:rsidRPr="000A516D">
              <w:rPr>
                <w:sz w:val="28"/>
                <w:szCs w:val="28"/>
              </w:rPr>
              <w:t>unor</w:t>
            </w:r>
            <w:proofErr w:type="spellEnd"/>
            <w:r w:rsidRPr="000A516D">
              <w:rPr>
                <w:sz w:val="28"/>
                <w:szCs w:val="28"/>
              </w:rPr>
              <w:t xml:space="preserve"> </w:t>
            </w:r>
            <w:proofErr w:type="spellStart"/>
            <w:r w:rsidRPr="000A516D">
              <w:rPr>
                <w:sz w:val="28"/>
                <w:szCs w:val="28"/>
              </w:rPr>
              <w:t>eventuale</w:t>
            </w:r>
            <w:proofErr w:type="spellEnd"/>
            <w:r w:rsidRPr="000A516D">
              <w:rPr>
                <w:sz w:val="28"/>
                <w:szCs w:val="28"/>
              </w:rPr>
              <w:t xml:space="preserve"> </w:t>
            </w:r>
            <w:proofErr w:type="spellStart"/>
            <w:r w:rsidRPr="000A516D">
              <w:rPr>
                <w:sz w:val="28"/>
                <w:szCs w:val="28"/>
              </w:rPr>
              <w:t>accidente</w:t>
            </w:r>
            <w:proofErr w:type="spellEnd"/>
            <w:r w:rsidRPr="000A516D">
              <w:rPr>
                <w:sz w:val="28"/>
                <w:szCs w:val="28"/>
              </w:rPr>
              <w:t xml:space="preserve"> care </w:t>
            </w:r>
            <w:proofErr w:type="spellStart"/>
            <w:r w:rsidRPr="000A516D">
              <w:rPr>
                <w:sz w:val="28"/>
                <w:szCs w:val="28"/>
              </w:rPr>
              <w:t>ar</w:t>
            </w:r>
            <w:proofErr w:type="spellEnd"/>
            <w:r w:rsidRPr="000A516D">
              <w:rPr>
                <w:sz w:val="28"/>
                <w:szCs w:val="28"/>
              </w:rPr>
              <w:t xml:space="preserve"> </w:t>
            </w:r>
            <w:proofErr w:type="spellStart"/>
            <w:r w:rsidRPr="000A516D">
              <w:rPr>
                <w:sz w:val="28"/>
                <w:szCs w:val="28"/>
              </w:rPr>
              <w:t>putea</w:t>
            </w:r>
            <w:proofErr w:type="spellEnd"/>
            <w:r w:rsidRPr="000A516D">
              <w:rPr>
                <w:sz w:val="28"/>
                <w:szCs w:val="28"/>
              </w:rPr>
              <w:t xml:space="preserve"> </w:t>
            </w:r>
            <w:proofErr w:type="spellStart"/>
            <w:r w:rsidRPr="000A516D">
              <w:rPr>
                <w:sz w:val="28"/>
                <w:szCs w:val="28"/>
              </w:rPr>
              <w:t>apărea</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condiţiile</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care nu s-</w:t>
            </w:r>
            <w:proofErr w:type="spellStart"/>
            <w:r w:rsidRPr="000A516D">
              <w:rPr>
                <w:sz w:val="28"/>
                <w:szCs w:val="28"/>
              </w:rPr>
              <w:t>ar</w:t>
            </w:r>
            <w:proofErr w:type="spellEnd"/>
            <w:r w:rsidRPr="000A516D">
              <w:rPr>
                <w:sz w:val="28"/>
                <w:szCs w:val="28"/>
              </w:rPr>
              <w:t xml:space="preserve"> </w:t>
            </w:r>
            <w:proofErr w:type="spellStart"/>
            <w:r w:rsidRPr="000A516D">
              <w:rPr>
                <w:sz w:val="28"/>
                <w:szCs w:val="28"/>
              </w:rPr>
              <w:t>respecta</w:t>
            </w:r>
            <w:proofErr w:type="spellEnd"/>
            <w:r w:rsidRPr="000A516D">
              <w:rPr>
                <w:sz w:val="28"/>
                <w:szCs w:val="28"/>
              </w:rPr>
              <w:t xml:space="preserve"> </w:t>
            </w:r>
            <w:proofErr w:type="spellStart"/>
            <w:r w:rsidRPr="000A516D">
              <w:rPr>
                <w:sz w:val="28"/>
                <w:szCs w:val="28"/>
              </w:rPr>
              <w:t>procedura</w:t>
            </w:r>
            <w:proofErr w:type="spellEnd"/>
            <w:r w:rsidRPr="000A516D">
              <w:rPr>
                <w:sz w:val="28"/>
                <w:szCs w:val="28"/>
              </w:rPr>
              <w:t xml:space="preserve"> de </w:t>
            </w:r>
            <w:proofErr w:type="spellStart"/>
            <w:r w:rsidRPr="000A516D">
              <w:rPr>
                <w:sz w:val="28"/>
                <w:szCs w:val="28"/>
              </w:rPr>
              <w:t>închidere</w:t>
            </w:r>
            <w:proofErr w:type="spellEnd"/>
            <w:r w:rsidRPr="000A516D">
              <w:rPr>
                <w:sz w:val="28"/>
                <w:szCs w:val="28"/>
              </w:rPr>
              <w:t xml:space="preserve"> a </w:t>
            </w:r>
            <w:proofErr w:type="spellStart"/>
            <w:r w:rsidRPr="000A516D">
              <w:rPr>
                <w:sz w:val="28"/>
                <w:szCs w:val="28"/>
              </w:rPr>
              <w:t>minelor</w:t>
            </w:r>
            <w:proofErr w:type="spellEnd"/>
            <w:r w:rsidRPr="000A516D">
              <w:rPr>
                <w:sz w:val="28"/>
                <w:szCs w:val="28"/>
              </w:rPr>
              <w:t xml:space="preserve"> </w:t>
            </w:r>
            <w:proofErr w:type="spellStart"/>
            <w:r w:rsidRPr="000A516D">
              <w:rPr>
                <w:sz w:val="28"/>
                <w:szCs w:val="28"/>
              </w:rPr>
              <w:t>în</w:t>
            </w:r>
            <w:proofErr w:type="spellEnd"/>
            <w:r w:rsidRPr="000A516D">
              <w:rPr>
                <w:sz w:val="28"/>
                <w:szCs w:val="28"/>
              </w:rPr>
              <w:t xml:space="preserve"> </w:t>
            </w:r>
            <w:proofErr w:type="spellStart"/>
            <w:r w:rsidRPr="000A516D">
              <w:rPr>
                <w:sz w:val="28"/>
                <w:szCs w:val="28"/>
              </w:rPr>
              <w:t>conformitate</w:t>
            </w:r>
            <w:proofErr w:type="spellEnd"/>
            <w:r w:rsidRPr="000A516D">
              <w:rPr>
                <w:sz w:val="28"/>
                <w:szCs w:val="28"/>
              </w:rPr>
              <w:t xml:space="preserve"> cu </w:t>
            </w:r>
            <w:proofErr w:type="spellStart"/>
            <w:r w:rsidRPr="000A516D">
              <w:rPr>
                <w:sz w:val="28"/>
                <w:szCs w:val="28"/>
              </w:rPr>
              <w:t>prevederile</w:t>
            </w:r>
            <w:proofErr w:type="spellEnd"/>
            <w:r w:rsidRPr="000A516D">
              <w:rPr>
                <w:sz w:val="28"/>
                <w:szCs w:val="28"/>
              </w:rPr>
              <w:t xml:space="preserve"> </w:t>
            </w:r>
            <w:proofErr w:type="spellStart"/>
            <w:r w:rsidRPr="000A516D">
              <w:rPr>
                <w:sz w:val="28"/>
                <w:szCs w:val="28"/>
              </w:rPr>
              <w:t>Legii</w:t>
            </w:r>
            <w:proofErr w:type="spellEnd"/>
            <w:r w:rsidRPr="000A516D">
              <w:rPr>
                <w:sz w:val="28"/>
                <w:szCs w:val="28"/>
              </w:rPr>
              <w:t xml:space="preserve"> </w:t>
            </w:r>
            <w:proofErr w:type="spellStart"/>
            <w:r w:rsidRPr="000A516D">
              <w:rPr>
                <w:sz w:val="28"/>
                <w:szCs w:val="28"/>
              </w:rPr>
              <w:t>Minelor</w:t>
            </w:r>
            <w:proofErr w:type="spellEnd"/>
            <w:r w:rsidRPr="000A516D">
              <w:rPr>
                <w:sz w:val="28"/>
                <w:szCs w:val="28"/>
              </w:rPr>
              <w:t xml:space="preserve"> nr.</w:t>
            </w:r>
            <w:r w:rsidR="00535FF3" w:rsidRPr="000A516D">
              <w:rPr>
                <w:sz w:val="28"/>
                <w:szCs w:val="28"/>
              </w:rPr>
              <w:t xml:space="preserve"> </w:t>
            </w:r>
            <w:r w:rsidRPr="000A516D">
              <w:rPr>
                <w:sz w:val="28"/>
                <w:szCs w:val="28"/>
              </w:rPr>
              <w:t xml:space="preserve">85/2003 s-a </w:t>
            </w:r>
            <w:proofErr w:type="spellStart"/>
            <w:r w:rsidRPr="000A516D">
              <w:rPr>
                <w:sz w:val="28"/>
                <w:szCs w:val="28"/>
              </w:rPr>
              <w:t>constat</w:t>
            </w:r>
            <w:proofErr w:type="spellEnd"/>
            <w:r w:rsidRPr="000A516D">
              <w:rPr>
                <w:sz w:val="28"/>
                <w:szCs w:val="28"/>
              </w:rPr>
              <w:t xml:space="preserve"> </w:t>
            </w:r>
            <w:proofErr w:type="spellStart"/>
            <w:r w:rsidRPr="000A516D">
              <w:rPr>
                <w:sz w:val="28"/>
                <w:szCs w:val="28"/>
              </w:rPr>
              <w:t>că</w:t>
            </w:r>
            <w:proofErr w:type="spellEnd"/>
            <w:r w:rsidRPr="000A516D">
              <w:rPr>
                <w:sz w:val="28"/>
                <w:szCs w:val="28"/>
              </w:rPr>
              <w:t xml:space="preserve"> </w:t>
            </w:r>
            <w:proofErr w:type="spellStart"/>
            <w:r w:rsidRPr="000A516D">
              <w:rPr>
                <w:sz w:val="28"/>
                <w:szCs w:val="28"/>
              </w:rPr>
              <w:t>este</w:t>
            </w:r>
            <w:proofErr w:type="spellEnd"/>
            <w:r w:rsidRPr="000A516D">
              <w:rPr>
                <w:sz w:val="28"/>
                <w:szCs w:val="28"/>
              </w:rPr>
              <w:t xml:space="preserve"> </w:t>
            </w:r>
            <w:proofErr w:type="spellStart"/>
            <w:r w:rsidRPr="000A516D">
              <w:rPr>
                <w:sz w:val="28"/>
                <w:szCs w:val="28"/>
              </w:rPr>
              <w:t>necesară</w:t>
            </w:r>
            <w:proofErr w:type="spellEnd"/>
            <w:r w:rsidRPr="000A516D">
              <w:rPr>
                <w:sz w:val="28"/>
                <w:szCs w:val="28"/>
              </w:rPr>
              <w:t xml:space="preserve"> </w:t>
            </w:r>
            <w:proofErr w:type="spellStart"/>
            <w:r w:rsidRPr="000A516D">
              <w:rPr>
                <w:b/>
                <w:sz w:val="28"/>
                <w:szCs w:val="28"/>
              </w:rPr>
              <w:t>prelungirea</w:t>
            </w:r>
            <w:proofErr w:type="spellEnd"/>
            <w:r w:rsidRPr="000A516D">
              <w:rPr>
                <w:b/>
                <w:sz w:val="28"/>
                <w:szCs w:val="28"/>
              </w:rPr>
              <w:t xml:space="preserve"> </w:t>
            </w:r>
            <w:proofErr w:type="spellStart"/>
            <w:r w:rsidRPr="000A516D">
              <w:rPr>
                <w:b/>
                <w:sz w:val="28"/>
                <w:szCs w:val="28"/>
              </w:rPr>
              <w:t>termenelor</w:t>
            </w:r>
            <w:proofErr w:type="spellEnd"/>
            <w:r w:rsidRPr="000A516D">
              <w:rPr>
                <w:b/>
                <w:sz w:val="28"/>
                <w:szCs w:val="28"/>
              </w:rPr>
              <w:t xml:space="preserve"> de </w:t>
            </w:r>
            <w:proofErr w:type="spellStart"/>
            <w:r w:rsidRPr="000A516D">
              <w:rPr>
                <w:b/>
                <w:sz w:val="28"/>
                <w:szCs w:val="28"/>
              </w:rPr>
              <w:t>închidere</w:t>
            </w:r>
            <w:proofErr w:type="spellEnd"/>
            <w:r w:rsidRPr="000A516D">
              <w:rPr>
                <w:b/>
                <w:sz w:val="28"/>
                <w:szCs w:val="28"/>
              </w:rPr>
              <w:t xml:space="preserve"> </w:t>
            </w:r>
            <w:proofErr w:type="spellStart"/>
            <w:r w:rsidRPr="000A516D">
              <w:rPr>
                <w:b/>
                <w:sz w:val="28"/>
                <w:szCs w:val="28"/>
              </w:rPr>
              <w:t>subterană</w:t>
            </w:r>
            <w:proofErr w:type="spellEnd"/>
            <w:r w:rsidRPr="000A516D">
              <w:rPr>
                <w:b/>
                <w:sz w:val="28"/>
                <w:szCs w:val="28"/>
              </w:rPr>
              <w:t xml:space="preserve"> </w:t>
            </w:r>
            <w:proofErr w:type="spellStart"/>
            <w:r w:rsidRPr="000A516D">
              <w:rPr>
                <w:b/>
                <w:sz w:val="28"/>
                <w:szCs w:val="28"/>
              </w:rPr>
              <w:t>astfel</w:t>
            </w:r>
            <w:proofErr w:type="spellEnd"/>
            <w:r w:rsidRPr="000A516D">
              <w:rPr>
                <w:b/>
                <w:sz w:val="28"/>
                <w:szCs w:val="28"/>
              </w:rPr>
              <w:t>:</w:t>
            </w:r>
          </w:p>
          <w:p w:rsidR="00D72003" w:rsidRPr="000A516D" w:rsidRDefault="00D72003" w:rsidP="000A516D">
            <w:pPr>
              <w:autoSpaceDE w:val="0"/>
              <w:autoSpaceDN w:val="0"/>
              <w:adjustRightInd w:val="0"/>
              <w:spacing w:line="360" w:lineRule="auto"/>
              <w:jc w:val="both"/>
              <w:rPr>
                <w:b/>
                <w:sz w:val="28"/>
                <w:szCs w:val="28"/>
              </w:rPr>
            </w:pPr>
            <w:r w:rsidRPr="000A516D">
              <w:rPr>
                <w:b/>
                <w:sz w:val="28"/>
                <w:szCs w:val="28"/>
              </w:rPr>
              <w:t xml:space="preserve">-EM </w:t>
            </w:r>
            <w:proofErr w:type="spellStart"/>
            <w:r w:rsidRPr="000A516D">
              <w:rPr>
                <w:b/>
                <w:sz w:val="28"/>
                <w:szCs w:val="28"/>
              </w:rPr>
              <w:t>Lonea</w:t>
            </w:r>
            <w:proofErr w:type="spellEnd"/>
            <w:r w:rsidRPr="000A516D">
              <w:rPr>
                <w:b/>
                <w:sz w:val="28"/>
                <w:szCs w:val="28"/>
              </w:rPr>
              <w:t xml:space="preserve"> </w:t>
            </w:r>
            <w:proofErr w:type="spellStart"/>
            <w:r w:rsidRPr="000A516D">
              <w:rPr>
                <w:b/>
                <w:sz w:val="28"/>
                <w:szCs w:val="28"/>
              </w:rPr>
              <w:t>până</w:t>
            </w:r>
            <w:proofErr w:type="spellEnd"/>
            <w:r w:rsidRPr="000A516D">
              <w:rPr>
                <w:b/>
                <w:sz w:val="28"/>
                <w:szCs w:val="28"/>
              </w:rPr>
              <w:t xml:space="preserve"> la </w:t>
            </w:r>
            <w:proofErr w:type="spellStart"/>
            <w:r w:rsidRPr="000A516D">
              <w:rPr>
                <w:b/>
                <w:sz w:val="28"/>
                <w:szCs w:val="28"/>
              </w:rPr>
              <w:t>finele</w:t>
            </w:r>
            <w:proofErr w:type="spellEnd"/>
            <w:r w:rsidRPr="000A516D">
              <w:rPr>
                <w:b/>
                <w:sz w:val="28"/>
                <w:szCs w:val="28"/>
              </w:rPr>
              <w:t xml:space="preserve"> </w:t>
            </w:r>
            <w:proofErr w:type="spellStart"/>
            <w:r w:rsidRPr="000A516D">
              <w:rPr>
                <w:b/>
                <w:sz w:val="28"/>
                <w:szCs w:val="28"/>
              </w:rPr>
              <w:t>anului</w:t>
            </w:r>
            <w:proofErr w:type="spellEnd"/>
            <w:r w:rsidRPr="000A516D">
              <w:rPr>
                <w:b/>
                <w:sz w:val="28"/>
                <w:szCs w:val="28"/>
              </w:rPr>
              <w:t xml:space="preserve"> 2020</w:t>
            </w:r>
          </w:p>
          <w:p w:rsidR="00D72003" w:rsidRPr="000A516D" w:rsidRDefault="00D72003" w:rsidP="000A516D">
            <w:pPr>
              <w:autoSpaceDE w:val="0"/>
              <w:autoSpaceDN w:val="0"/>
              <w:adjustRightInd w:val="0"/>
              <w:spacing w:line="360" w:lineRule="auto"/>
              <w:jc w:val="both"/>
              <w:rPr>
                <w:b/>
                <w:sz w:val="28"/>
                <w:szCs w:val="28"/>
              </w:rPr>
            </w:pPr>
            <w:r w:rsidRPr="000A516D">
              <w:rPr>
                <w:b/>
                <w:sz w:val="28"/>
                <w:szCs w:val="28"/>
              </w:rPr>
              <w:t xml:space="preserve">-EM </w:t>
            </w:r>
            <w:proofErr w:type="spellStart"/>
            <w:r w:rsidRPr="000A516D">
              <w:rPr>
                <w:b/>
                <w:sz w:val="28"/>
                <w:szCs w:val="28"/>
              </w:rPr>
              <w:t>Lupeni</w:t>
            </w:r>
            <w:proofErr w:type="spellEnd"/>
            <w:r w:rsidRPr="000A516D">
              <w:rPr>
                <w:b/>
                <w:sz w:val="28"/>
                <w:szCs w:val="28"/>
              </w:rPr>
              <w:t xml:space="preserve"> </w:t>
            </w:r>
            <w:proofErr w:type="spellStart"/>
            <w:r w:rsidRPr="000A516D">
              <w:rPr>
                <w:b/>
                <w:sz w:val="28"/>
                <w:szCs w:val="28"/>
              </w:rPr>
              <w:t>până</w:t>
            </w:r>
            <w:proofErr w:type="spellEnd"/>
            <w:r w:rsidRPr="000A516D">
              <w:rPr>
                <w:b/>
                <w:sz w:val="28"/>
                <w:szCs w:val="28"/>
              </w:rPr>
              <w:t xml:space="preserve"> </w:t>
            </w:r>
            <w:proofErr w:type="spellStart"/>
            <w:r w:rsidRPr="000A516D">
              <w:rPr>
                <w:b/>
                <w:sz w:val="28"/>
                <w:szCs w:val="28"/>
              </w:rPr>
              <w:t>în</w:t>
            </w:r>
            <w:proofErr w:type="spellEnd"/>
            <w:r w:rsidRPr="000A516D">
              <w:rPr>
                <w:b/>
                <w:sz w:val="28"/>
                <w:szCs w:val="28"/>
              </w:rPr>
              <w:t xml:space="preserve"> </w:t>
            </w:r>
            <w:proofErr w:type="spellStart"/>
            <w:r w:rsidRPr="000A516D">
              <w:rPr>
                <w:b/>
                <w:sz w:val="28"/>
                <w:szCs w:val="28"/>
              </w:rPr>
              <w:t>luna</w:t>
            </w:r>
            <w:proofErr w:type="spellEnd"/>
            <w:r w:rsidRPr="000A516D">
              <w:rPr>
                <w:b/>
                <w:sz w:val="28"/>
                <w:szCs w:val="28"/>
              </w:rPr>
              <w:t xml:space="preserve"> </w:t>
            </w:r>
            <w:proofErr w:type="spellStart"/>
            <w:r w:rsidRPr="000A516D">
              <w:rPr>
                <w:b/>
                <w:sz w:val="28"/>
                <w:szCs w:val="28"/>
              </w:rPr>
              <w:t>iulie</w:t>
            </w:r>
            <w:proofErr w:type="spellEnd"/>
            <w:r w:rsidRPr="000A516D">
              <w:rPr>
                <w:b/>
                <w:sz w:val="28"/>
                <w:szCs w:val="28"/>
              </w:rPr>
              <w:t xml:space="preserve"> 2021</w:t>
            </w:r>
          </w:p>
          <w:p w:rsidR="00D72003" w:rsidRPr="000A516D" w:rsidRDefault="00D72003" w:rsidP="000A516D">
            <w:pPr>
              <w:autoSpaceDE w:val="0"/>
              <w:autoSpaceDN w:val="0"/>
              <w:adjustRightInd w:val="0"/>
              <w:spacing w:line="360" w:lineRule="auto"/>
              <w:jc w:val="both"/>
              <w:rPr>
                <w:sz w:val="28"/>
                <w:szCs w:val="28"/>
              </w:rPr>
            </w:pPr>
            <w:proofErr w:type="spellStart"/>
            <w:r w:rsidRPr="000A516D">
              <w:rPr>
                <w:sz w:val="28"/>
                <w:szCs w:val="28"/>
              </w:rPr>
              <w:t>Pentru</w:t>
            </w:r>
            <w:proofErr w:type="spellEnd"/>
            <w:r w:rsidRPr="000A516D">
              <w:rPr>
                <w:sz w:val="28"/>
                <w:szCs w:val="28"/>
              </w:rPr>
              <w:t xml:space="preserve"> a </w:t>
            </w:r>
            <w:proofErr w:type="spellStart"/>
            <w:r w:rsidRPr="000A516D">
              <w:rPr>
                <w:sz w:val="28"/>
                <w:szCs w:val="28"/>
              </w:rPr>
              <w:t>accesa</w:t>
            </w:r>
            <w:proofErr w:type="spellEnd"/>
            <w:r w:rsidRPr="000A516D">
              <w:rPr>
                <w:sz w:val="28"/>
                <w:szCs w:val="28"/>
              </w:rPr>
              <w:t xml:space="preserve"> </w:t>
            </w:r>
            <w:proofErr w:type="spellStart"/>
            <w:r w:rsidRPr="000A516D">
              <w:rPr>
                <w:sz w:val="28"/>
                <w:szCs w:val="28"/>
              </w:rPr>
              <w:t>ajutorul</w:t>
            </w:r>
            <w:proofErr w:type="spellEnd"/>
            <w:r w:rsidRPr="000A516D">
              <w:rPr>
                <w:sz w:val="28"/>
                <w:szCs w:val="28"/>
              </w:rPr>
              <w:t xml:space="preserve"> </w:t>
            </w:r>
            <w:r w:rsidR="00F755E1" w:rsidRPr="000A516D">
              <w:rPr>
                <w:sz w:val="28"/>
                <w:szCs w:val="28"/>
              </w:rPr>
              <w:t xml:space="preserve">de stat </w:t>
            </w:r>
            <w:proofErr w:type="spellStart"/>
            <w:r w:rsidR="00F755E1" w:rsidRPr="000A516D">
              <w:rPr>
                <w:sz w:val="28"/>
                <w:szCs w:val="28"/>
              </w:rPr>
              <w:t>acordat</w:t>
            </w:r>
            <w:proofErr w:type="spellEnd"/>
            <w:r w:rsidR="00F755E1" w:rsidRPr="000A516D">
              <w:rPr>
                <w:sz w:val="28"/>
                <w:szCs w:val="28"/>
              </w:rPr>
              <w:t xml:space="preserve"> conform </w:t>
            </w:r>
            <w:proofErr w:type="spellStart"/>
            <w:r w:rsidR="00F755E1" w:rsidRPr="000A516D">
              <w:rPr>
                <w:sz w:val="28"/>
                <w:szCs w:val="28"/>
              </w:rPr>
              <w:t>legislaţ</w:t>
            </w:r>
            <w:r w:rsidRPr="000A516D">
              <w:rPr>
                <w:sz w:val="28"/>
                <w:szCs w:val="28"/>
              </w:rPr>
              <w:t>iei</w:t>
            </w:r>
            <w:proofErr w:type="spellEnd"/>
            <w:r w:rsidRPr="000A516D">
              <w:rPr>
                <w:sz w:val="28"/>
                <w:szCs w:val="28"/>
              </w:rPr>
              <w:t xml:space="preserve"> </w:t>
            </w:r>
            <w:proofErr w:type="spellStart"/>
            <w:r w:rsidRPr="000A516D">
              <w:rPr>
                <w:sz w:val="28"/>
                <w:szCs w:val="28"/>
              </w:rPr>
              <w:t>europen</w:t>
            </w:r>
            <w:r w:rsidR="005D76CC" w:rsidRPr="000A516D">
              <w:rPr>
                <w:sz w:val="28"/>
                <w:szCs w:val="28"/>
              </w:rPr>
              <w:t>e</w:t>
            </w:r>
            <w:proofErr w:type="spellEnd"/>
            <w:r w:rsidR="00F755E1" w:rsidRPr="000A516D">
              <w:rPr>
                <w:sz w:val="28"/>
                <w:szCs w:val="28"/>
              </w:rPr>
              <w:t xml:space="preserve">, </w:t>
            </w:r>
            <w:proofErr w:type="gramStart"/>
            <w:r w:rsidR="00F755E1" w:rsidRPr="000A516D">
              <w:rPr>
                <w:sz w:val="28"/>
                <w:szCs w:val="28"/>
              </w:rPr>
              <w:t>CEH  SA</w:t>
            </w:r>
            <w:proofErr w:type="gramEnd"/>
            <w:r w:rsidR="00F755E1" w:rsidRPr="000A516D">
              <w:rPr>
                <w:sz w:val="28"/>
                <w:szCs w:val="28"/>
              </w:rPr>
              <w:t xml:space="preserve"> a </w:t>
            </w:r>
            <w:proofErr w:type="spellStart"/>
            <w:r w:rsidR="00F755E1" w:rsidRPr="000A516D">
              <w:rPr>
                <w:sz w:val="28"/>
                <w:szCs w:val="28"/>
              </w:rPr>
              <w:t>actualizat</w:t>
            </w:r>
            <w:proofErr w:type="spellEnd"/>
            <w:r w:rsidR="00F755E1" w:rsidRPr="000A516D">
              <w:rPr>
                <w:sz w:val="28"/>
                <w:szCs w:val="28"/>
              </w:rPr>
              <w:t xml:space="preserve"> </w:t>
            </w:r>
            <w:proofErr w:type="spellStart"/>
            <w:r w:rsidRPr="000A516D">
              <w:rPr>
                <w:sz w:val="28"/>
                <w:szCs w:val="28"/>
              </w:rPr>
              <w:t>Plan</w:t>
            </w:r>
            <w:r w:rsidR="00F755E1" w:rsidRPr="000A516D">
              <w:rPr>
                <w:sz w:val="28"/>
                <w:szCs w:val="28"/>
              </w:rPr>
              <w:t>ul</w:t>
            </w:r>
            <w:proofErr w:type="spellEnd"/>
            <w:r w:rsidR="00F755E1" w:rsidRPr="000A516D">
              <w:rPr>
                <w:sz w:val="28"/>
                <w:szCs w:val="28"/>
              </w:rPr>
              <w:t xml:space="preserve"> de </w:t>
            </w:r>
            <w:proofErr w:type="spellStart"/>
            <w:r w:rsidR="00F755E1" w:rsidRPr="000A516D">
              <w:rPr>
                <w:sz w:val="28"/>
                <w:szCs w:val="28"/>
              </w:rPr>
              <w:t>închidere</w:t>
            </w:r>
            <w:proofErr w:type="spellEnd"/>
            <w:r w:rsidR="00F755E1" w:rsidRPr="000A516D">
              <w:rPr>
                <w:sz w:val="28"/>
                <w:szCs w:val="28"/>
              </w:rPr>
              <w:t xml:space="preserve"> </w:t>
            </w:r>
            <w:proofErr w:type="spellStart"/>
            <w:r w:rsidR="00F755E1" w:rsidRPr="000A516D">
              <w:rPr>
                <w:sz w:val="28"/>
                <w:szCs w:val="28"/>
              </w:rPr>
              <w:t>şi</w:t>
            </w:r>
            <w:proofErr w:type="spellEnd"/>
            <w:r w:rsidR="00F755E1" w:rsidRPr="000A516D">
              <w:rPr>
                <w:sz w:val="28"/>
                <w:szCs w:val="28"/>
              </w:rPr>
              <w:t xml:space="preserve"> </w:t>
            </w:r>
            <w:proofErr w:type="spellStart"/>
            <w:r w:rsidR="00F755E1" w:rsidRPr="000A516D">
              <w:rPr>
                <w:sz w:val="28"/>
                <w:szCs w:val="28"/>
              </w:rPr>
              <w:t>documentaţia</w:t>
            </w:r>
            <w:proofErr w:type="spellEnd"/>
            <w:r w:rsidR="00F755E1" w:rsidRPr="000A516D">
              <w:rPr>
                <w:sz w:val="28"/>
                <w:szCs w:val="28"/>
              </w:rPr>
              <w:t xml:space="preserve"> de </w:t>
            </w:r>
            <w:proofErr w:type="spellStart"/>
            <w:r w:rsidR="00F755E1" w:rsidRPr="000A516D">
              <w:rPr>
                <w:sz w:val="28"/>
                <w:szCs w:val="28"/>
              </w:rPr>
              <w:t>finanţ</w:t>
            </w:r>
            <w:r w:rsidRPr="000A516D">
              <w:rPr>
                <w:sz w:val="28"/>
                <w:szCs w:val="28"/>
              </w:rPr>
              <w:t>are</w:t>
            </w:r>
            <w:proofErr w:type="spellEnd"/>
            <w:r w:rsidRPr="000A516D">
              <w:rPr>
                <w:sz w:val="28"/>
                <w:szCs w:val="28"/>
              </w:rPr>
              <w:t xml:space="preserve"> a </w:t>
            </w:r>
            <w:proofErr w:type="spellStart"/>
            <w:r w:rsidRPr="000A516D">
              <w:rPr>
                <w:sz w:val="28"/>
                <w:szCs w:val="28"/>
              </w:rPr>
              <w:t>costurilor</w:t>
            </w:r>
            <w:proofErr w:type="spellEnd"/>
            <w:r w:rsidRPr="000A516D">
              <w:rPr>
                <w:sz w:val="28"/>
                <w:szCs w:val="28"/>
              </w:rPr>
              <w:t xml:space="preserve"> de </w:t>
            </w:r>
            <w:proofErr w:type="spellStart"/>
            <w:r w:rsidRPr="000A516D">
              <w:rPr>
                <w:sz w:val="28"/>
                <w:szCs w:val="28"/>
              </w:rPr>
              <w:t>închidere</w:t>
            </w:r>
            <w:proofErr w:type="spellEnd"/>
            <w:r w:rsidRPr="000A516D">
              <w:rPr>
                <w:sz w:val="28"/>
                <w:szCs w:val="28"/>
              </w:rPr>
              <w:t xml:space="preserve"> </w:t>
            </w:r>
            <w:proofErr w:type="spellStart"/>
            <w:r w:rsidRPr="000A516D">
              <w:rPr>
                <w:sz w:val="28"/>
                <w:szCs w:val="28"/>
              </w:rPr>
              <w:t>pentru</w:t>
            </w:r>
            <w:proofErr w:type="spellEnd"/>
            <w:r w:rsidRPr="000A516D">
              <w:rPr>
                <w:sz w:val="28"/>
                <w:szCs w:val="28"/>
              </w:rPr>
              <w:t xml:space="preserve"> </w:t>
            </w:r>
            <w:proofErr w:type="spellStart"/>
            <w:r w:rsidRPr="000A516D">
              <w:rPr>
                <w:sz w:val="28"/>
                <w:szCs w:val="28"/>
              </w:rPr>
              <w:t>cele</w:t>
            </w:r>
            <w:proofErr w:type="spellEnd"/>
            <w:r w:rsidRPr="000A516D">
              <w:rPr>
                <w:sz w:val="28"/>
                <w:szCs w:val="28"/>
              </w:rPr>
              <w:t xml:space="preserve"> </w:t>
            </w:r>
            <w:proofErr w:type="spellStart"/>
            <w:r w:rsidRPr="000A516D">
              <w:rPr>
                <w:sz w:val="28"/>
                <w:szCs w:val="28"/>
              </w:rPr>
              <w:lastRenderedPageBreak/>
              <w:t>două</w:t>
            </w:r>
            <w:proofErr w:type="spellEnd"/>
            <w:r w:rsidRPr="000A516D">
              <w:rPr>
                <w:sz w:val="28"/>
                <w:szCs w:val="28"/>
              </w:rPr>
              <w:t xml:space="preserve"> </w:t>
            </w:r>
            <w:proofErr w:type="spellStart"/>
            <w:r w:rsidRPr="000A516D">
              <w:rPr>
                <w:sz w:val="28"/>
                <w:szCs w:val="28"/>
              </w:rPr>
              <w:t>exploatări</w:t>
            </w:r>
            <w:proofErr w:type="spellEnd"/>
            <w:r w:rsidRPr="000A516D">
              <w:rPr>
                <w:sz w:val="28"/>
                <w:szCs w:val="28"/>
              </w:rPr>
              <w:t xml:space="preserve"> </w:t>
            </w:r>
            <w:proofErr w:type="spellStart"/>
            <w:r w:rsidRPr="000A516D">
              <w:rPr>
                <w:sz w:val="28"/>
                <w:szCs w:val="28"/>
              </w:rPr>
              <w:t>miniere</w:t>
            </w:r>
            <w:proofErr w:type="spellEnd"/>
            <w:r w:rsidRPr="000A516D">
              <w:rPr>
                <w:sz w:val="28"/>
                <w:szCs w:val="28"/>
              </w:rPr>
              <w:t>.</w:t>
            </w:r>
            <w:r w:rsidR="00C07577" w:rsidRPr="000A516D">
              <w:rPr>
                <w:sz w:val="28"/>
                <w:szCs w:val="28"/>
              </w:rPr>
              <w:t xml:space="preserve"> </w:t>
            </w:r>
            <w:proofErr w:type="spellStart"/>
            <w:r w:rsidR="00F755E1" w:rsidRPr="000A516D">
              <w:rPr>
                <w:sz w:val="28"/>
                <w:szCs w:val="28"/>
              </w:rPr>
              <w:t>Aceste</w:t>
            </w:r>
            <w:proofErr w:type="spellEnd"/>
            <w:r w:rsidR="00F755E1" w:rsidRPr="000A516D">
              <w:rPr>
                <w:sz w:val="28"/>
                <w:szCs w:val="28"/>
              </w:rPr>
              <w:t xml:space="preserve"> </w:t>
            </w:r>
            <w:proofErr w:type="spellStart"/>
            <w:r w:rsidR="00F755E1" w:rsidRPr="000A516D">
              <w:rPr>
                <w:sz w:val="28"/>
                <w:szCs w:val="28"/>
              </w:rPr>
              <w:t>documentaţii</w:t>
            </w:r>
            <w:proofErr w:type="spellEnd"/>
            <w:r w:rsidR="00F755E1" w:rsidRPr="000A516D">
              <w:rPr>
                <w:sz w:val="28"/>
                <w:szCs w:val="28"/>
              </w:rPr>
              <w:t xml:space="preserve"> au </w:t>
            </w:r>
            <w:proofErr w:type="spellStart"/>
            <w:r w:rsidR="00F755E1" w:rsidRPr="000A516D">
              <w:rPr>
                <w:sz w:val="28"/>
                <w:szCs w:val="28"/>
              </w:rPr>
              <w:t>făcut</w:t>
            </w:r>
            <w:proofErr w:type="spellEnd"/>
            <w:r w:rsidR="00F755E1" w:rsidRPr="000A516D">
              <w:rPr>
                <w:sz w:val="28"/>
                <w:szCs w:val="28"/>
              </w:rPr>
              <w:t xml:space="preserve"> </w:t>
            </w:r>
            <w:proofErr w:type="spellStart"/>
            <w:r w:rsidR="00F755E1" w:rsidRPr="000A516D">
              <w:rPr>
                <w:sz w:val="28"/>
                <w:szCs w:val="28"/>
              </w:rPr>
              <w:t>obiectul</w:t>
            </w:r>
            <w:proofErr w:type="spellEnd"/>
            <w:r w:rsidR="00F755E1" w:rsidRPr="000A516D">
              <w:rPr>
                <w:sz w:val="28"/>
                <w:szCs w:val="28"/>
              </w:rPr>
              <w:t xml:space="preserve"> </w:t>
            </w:r>
            <w:proofErr w:type="spellStart"/>
            <w:r w:rsidR="00F755E1" w:rsidRPr="000A516D">
              <w:rPr>
                <w:sz w:val="28"/>
                <w:szCs w:val="28"/>
              </w:rPr>
              <w:t>renotificării</w:t>
            </w:r>
            <w:proofErr w:type="spellEnd"/>
            <w:r w:rsidR="00F755E1" w:rsidRPr="000A516D">
              <w:rPr>
                <w:sz w:val="28"/>
                <w:szCs w:val="28"/>
              </w:rPr>
              <w:t xml:space="preserve"> </w:t>
            </w:r>
            <w:proofErr w:type="spellStart"/>
            <w:r w:rsidR="00F755E1" w:rsidRPr="000A516D">
              <w:rPr>
                <w:sz w:val="28"/>
                <w:szCs w:val="28"/>
              </w:rPr>
              <w:t>transmise</w:t>
            </w:r>
            <w:proofErr w:type="spellEnd"/>
            <w:r w:rsidR="00F755E1" w:rsidRPr="000A516D">
              <w:rPr>
                <w:sz w:val="28"/>
                <w:szCs w:val="28"/>
              </w:rPr>
              <w:t xml:space="preserve"> </w:t>
            </w:r>
            <w:proofErr w:type="spellStart"/>
            <w:r w:rsidR="00F755E1" w:rsidRPr="000A516D">
              <w:rPr>
                <w:sz w:val="28"/>
                <w:szCs w:val="28"/>
              </w:rPr>
              <w:t>Comisiei</w:t>
            </w:r>
            <w:proofErr w:type="spellEnd"/>
            <w:r w:rsidR="00F755E1" w:rsidRPr="000A516D">
              <w:rPr>
                <w:sz w:val="28"/>
                <w:szCs w:val="28"/>
              </w:rPr>
              <w:t xml:space="preserve"> </w:t>
            </w:r>
            <w:proofErr w:type="spellStart"/>
            <w:r w:rsidRPr="000A516D">
              <w:rPr>
                <w:sz w:val="28"/>
                <w:szCs w:val="28"/>
              </w:rPr>
              <w:t>Europene</w:t>
            </w:r>
            <w:proofErr w:type="spellEnd"/>
            <w:r w:rsidRPr="000A516D">
              <w:rPr>
                <w:sz w:val="28"/>
                <w:szCs w:val="28"/>
              </w:rPr>
              <w:t>.</w:t>
            </w:r>
            <w:r w:rsidR="00F755E1" w:rsidRPr="000A516D">
              <w:rPr>
                <w:sz w:val="28"/>
                <w:szCs w:val="28"/>
              </w:rPr>
              <w:t xml:space="preserve"> </w:t>
            </w:r>
            <w:proofErr w:type="spellStart"/>
            <w:r w:rsidRPr="000A516D">
              <w:rPr>
                <w:sz w:val="28"/>
                <w:szCs w:val="28"/>
              </w:rPr>
              <w:t>Plan</w:t>
            </w:r>
            <w:r w:rsidR="00F755E1" w:rsidRPr="000A516D">
              <w:rPr>
                <w:sz w:val="28"/>
                <w:szCs w:val="28"/>
              </w:rPr>
              <w:t>ul</w:t>
            </w:r>
            <w:proofErr w:type="spellEnd"/>
            <w:r w:rsidRPr="000A516D">
              <w:rPr>
                <w:sz w:val="28"/>
                <w:szCs w:val="28"/>
              </w:rPr>
              <w:t xml:space="preserve"> de </w:t>
            </w:r>
            <w:proofErr w:type="spellStart"/>
            <w:r w:rsidRPr="000A516D">
              <w:rPr>
                <w:sz w:val="28"/>
                <w:szCs w:val="28"/>
              </w:rPr>
              <w:t>închidere</w:t>
            </w:r>
            <w:proofErr w:type="spellEnd"/>
            <w:r w:rsidRPr="000A516D">
              <w:rPr>
                <w:sz w:val="28"/>
                <w:szCs w:val="28"/>
              </w:rPr>
              <w:t xml:space="preserve"> </w:t>
            </w:r>
            <w:proofErr w:type="spellStart"/>
            <w:r w:rsidR="00F755E1" w:rsidRPr="000A516D">
              <w:rPr>
                <w:sz w:val="28"/>
                <w:szCs w:val="28"/>
              </w:rPr>
              <w:t>actualizat</w:t>
            </w:r>
            <w:proofErr w:type="spellEnd"/>
            <w:r w:rsidR="00F755E1" w:rsidRPr="000A516D">
              <w:rPr>
                <w:sz w:val="28"/>
                <w:szCs w:val="28"/>
              </w:rPr>
              <w:t xml:space="preserve"> </w:t>
            </w:r>
            <w:proofErr w:type="spellStart"/>
            <w:r w:rsidRPr="000A516D">
              <w:rPr>
                <w:sz w:val="28"/>
                <w:szCs w:val="28"/>
              </w:rPr>
              <w:t>prevede</w:t>
            </w:r>
            <w:r w:rsidR="00535FF3" w:rsidRPr="000A516D">
              <w:rPr>
                <w:sz w:val="28"/>
                <w:szCs w:val="28"/>
              </w:rPr>
              <w:t>a</w:t>
            </w:r>
            <w:proofErr w:type="spellEnd"/>
            <w:r w:rsidRPr="000A516D">
              <w:rPr>
                <w:sz w:val="28"/>
                <w:szCs w:val="28"/>
              </w:rPr>
              <w:t xml:space="preserve"> ca </w:t>
            </w:r>
            <w:proofErr w:type="spellStart"/>
            <w:r w:rsidRPr="000A516D">
              <w:rPr>
                <w:sz w:val="28"/>
                <w:szCs w:val="28"/>
              </w:rPr>
              <w:t>încetarea</w:t>
            </w:r>
            <w:proofErr w:type="spellEnd"/>
            <w:r w:rsidR="00F755E1" w:rsidRPr="000A516D">
              <w:rPr>
                <w:sz w:val="28"/>
                <w:szCs w:val="28"/>
              </w:rPr>
              <w:t xml:space="preserve"> </w:t>
            </w:r>
            <w:proofErr w:type="spellStart"/>
            <w:r w:rsidR="00F755E1" w:rsidRPr="000A516D">
              <w:rPr>
                <w:sz w:val="28"/>
                <w:szCs w:val="28"/>
              </w:rPr>
              <w:t>activităţii</w:t>
            </w:r>
            <w:proofErr w:type="spellEnd"/>
            <w:r w:rsidR="00F755E1" w:rsidRPr="000A516D">
              <w:rPr>
                <w:sz w:val="28"/>
                <w:szCs w:val="28"/>
              </w:rPr>
              <w:t xml:space="preserve"> de </w:t>
            </w:r>
            <w:proofErr w:type="spellStart"/>
            <w:r w:rsidR="00F755E1" w:rsidRPr="000A516D">
              <w:rPr>
                <w:sz w:val="28"/>
                <w:szCs w:val="28"/>
              </w:rPr>
              <w:t>producţie</w:t>
            </w:r>
            <w:proofErr w:type="spellEnd"/>
            <w:r w:rsidR="00F755E1" w:rsidRPr="000A516D">
              <w:rPr>
                <w:sz w:val="28"/>
                <w:szCs w:val="28"/>
              </w:rPr>
              <w:t xml:space="preserve"> la </w:t>
            </w:r>
            <w:proofErr w:type="spellStart"/>
            <w:r w:rsidR="00F755E1" w:rsidRPr="000A516D">
              <w:rPr>
                <w:sz w:val="28"/>
                <w:szCs w:val="28"/>
              </w:rPr>
              <w:t>minele</w:t>
            </w:r>
            <w:proofErr w:type="spellEnd"/>
            <w:r w:rsidRPr="000A516D">
              <w:rPr>
                <w:sz w:val="28"/>
                <w:szCs w:val="28"/>
              </w:rPr>
              <w:t xml:space="preserve"> </w:t>
            </w:r>
            <w:proofErr w:type="spellStart"/>
            <w:r w:rsidRPr="000A516D">
              <w:rPr>
                <w:sz w:val="28"/>
                <w:szCs w:val="28"/>
              </w:rPr>
              <w:t>Lonea</w:t>
            </w:r>
            <w:proofErr w:type="spellEnd"/>
            <w:r w:rsidRPr="000A516D">
              <w:rPr>
                <w:sz w:val="28"/>
                <w:szCs w:val="28"/>
              </w:rPr>
              <w:t xml:space="preserve"> </w:t>
            </w:r>
            <w:proofErr w:type="spellStart"/>
            <w:r w:rsidRPr="000A516D">
              <w:rPr>
                <w:sz w:val="28"/>
                <w:szCs w:val="28"/>
              </w:rPr>
              <w:t>şi</w:t>
            </w:r>
            <w:proofErr w:type="spellEnd"/>
            <w:r w:rsidRPr="000A516D">
              <w:rPr>
                <w:sz w:val="28"/>
                <w:szCs w:val="28"/>
              </w:rPr>
              <w:t xml:space="preserve"> </w:t>
            </w:r>
            <w:proofErr w:type="spellStart"/>
            <w:r w:rsidRPr="000A516D">
              <w:rPr>
                <w:sz w:val="28"/>
                <w:szCs w:val="28"/>
              </w:rPr>
              <w:t>Lupeni</w:t>
            </w:r>
            <w:proofErr w:type="spellEnd"/>
            <w:r w:rsidRPr="000A516D">
              <w:rPr>
                <w:sz w:val="28"/>
                <w:szCs w:val="28"/>
              </w:rPr>
              <w:t xml:space="preserve"> </w:t>
            </w:r>
            <w:proofErr w:type="spellStart"/>
            <w:r w:rsidRPr="000A516D">
              <w:rPr>
                <w:sz w:val="28"/>
                <w:szCs w:val="28"/>
              </w:rPr>
              <w:t>să</w:t>
            </w:r>
            <w:proofErr w:type="spellEnd"/>
            <w:r w:rsidRPr="000A516D">
              <w:rPr>
                <w:sz w:val="28"/>
                <w:szCs w:val="28"/>
              </w:rPr>
              <w:t xml:space="preserve"> fie data de 31.12.2018</w:t>
            </w:r>
            <w:r w:rsidRPr="000A516D">
              <w:rPr>
                <w:color w:val="FF0000"/>
                <w:sz w:val="28"/>
                <w:szCs w:val="28"/>
              </w:rPr>
              <w:t>.</w:t>
            </w:r>
          </w:p>
          <w:p w:rsidR="00D72003" w:rsidRPr="000A516D" w:rsidRDefault="00D72003" w:rsidP="000A516D">
            <w:pPr>
              <w:autoSpaceDE w:val="0"/>
              <w:autoSpaceDN w:val="0"/>
              <w:adjustRightInd w:val="0"/>
              <w:spacing w:line="360" w:lineRule="auto"/>
              <w:jc w:val="both"/>
              <w:rPr>
                <w:sz w:val="28"/>
                <w:szCs w:val="28"/>
                <w:lang w:val="ro-RO"/>
              </w:rPr>
            </w:pPr>
            <w:r w:rsidRPr="000A516D">
              <w:rPr>
                <w:sz w:val="28"/>
                <w:szCs w:val="28"/>
                <w:lang w:val="ro-RO"/>
              </w:rPr>
              <w:t xml:space="preserve">CEH SA </w:t>
            </w:r>
            <w:r w:rsidR="005D76CC" w:rsidRPr="000A516D">
              <w:rPr>
                <w:sz w:val="28"/>
                <w:szCs w:val="28"/>
                <w:lang w:val="ro-RO"/>
              </w:rPr>
              <w:t xml:space="preserve">(în insolvență) </w:t>
            </w:r>
            <w:r w:rsidRPr="000A516D">
              <w:rPr>
                <w:sz w:val="28"/>
                <w:szCs w:val="28"/>
                <w:lang w:val="ro-RO"/>
              </w:rPr>
              <w:t>va gestiona ajutorul de stat pentru închiderea celor două mine</w:t>
            </w:r>
            <w:r w:rsidR="00F755E1" w:rsidRPr="000A516D">
              <w:rPr>
                <w:sz w:val="28"/>
                <w:szCs w:val="28"/>
                <w:lang w:val="ro-RO"/>
              </w:rPr>
              <w:t xml:space="preserve"> necompetitive asigurând evidenţe contabile precise ş</w:t>
            </w:r>
            <w:r w:rsidRPr="000A516D">
              <w:rPr>
                <w:sz w:val="28"/>
                <w:szCs w:val="28"/>
                <w:lang w:val="ro-RO"/>
              </w:rPr>
              <w:t>i separate pentru fiecare dintre c</w:t>
            </w:r>
            <w:r w:rsidR="00F755E1" w:rsidRPr="000A516D">
              <w:rPr>
                <w:sz w:val="28"/>
                <w:szCs w:val="28"/>
                <w:lang w:val="ro-RO"/>
              </w:rPr>
              <w:t>ele două unităţ</w:t>
            </w:r>
            <w:r w:rsidRPr="000A516D">
              <w:rPr>
                <w:sz w:val="28"/>
                <w:szCs w:val="28"/>
                <w:lang w:val="ro-RO"/>
              </w:rPr>
              <w:t>i care beneficiază de ajutor de stat.</w:t>
            </w:r>
          </w:p>
          <w:p w:rsidR="00D72003" w:rsidRPr="000A516D" w:rsidRDefault="00D72003" w:rsidP="000A516D">
            <w:pPr>
              <w:autoSpaceDE w:val="0"/>
              <w:autoSpaceDN w:val="0"/>
              <w:adjustRightInd w:val="0"/>
              <w:spacing w:line="360" w:lineRule="auto"/>
              <w:jc w:val="both"/>
              <w:rPr>
                <w:sz w:val="28"/>
                <w:szCs w:val="28"/>
                <w:lang w:val="ro-RO"/>
              </w:rPr>
            </w:pPr>
            <w:r w:rsidRPr="000A516D">
              <w:rPr>
                <w:sz w:val="28"/>
                <w:szCs w:val="28"/>
                <w:lang w:val="ro-RO"/>
              </w:rPr>
              <w:t>Valoarea ajutorului de stat pen</w:t>
            </w:r>
            <w:r w:rsidR="005D76CC" w:rsidRPr="000A516D">
              <w:rPr>
                <w:sz w:val="28"/>
                <w:szCs w:val="28"/>
                <w:lang w:val="ro-RO"/>
              </w:rPr>
              <w:t>tru închiderea minelor necompetitive</w:t>
            </w:r>
            <w:r w:rsidRPr="000A516D">
              <w:rPr>
                <w:sz w:val="28"/>
                <w:szCs w:val="28"/>
                <w:lang w:val="ro-RO"/>
              </w:rPr>
              <w:t xml:space="preserve"> a fost fundamentată în confo</w:t>
            </w:r>
            <w:r w:rsidR="00F755E1" w:rsidRPr="000A516D">
              <w:rPr>
                <w:sz w:val="28"/>
                <w:szCs w:val="28"/>
                <w:lang w:val="ro-RO"/>
              </w:rPr>
              <w:t>rmitate cu Decizia 2010/787/UE ş</w:t>
            </w:r>
            <w:r w:rsidRPr="000A516D">
              <w:rPr>
                <w:sz w:val="28"/>
                <w:szCs w:val="28"/>
                <w:lang w:val="ro-RO"/>
              </w:rPr>
              <w:t>i Decizia Comisiei Europene nr.</w:t>
            </w:r>
            <w:r w:rsidR="00F755E1" w:rsidRPr="000A516D">
              <w:rPr>
                <w:sz w:val="28"/>
                <w:szCs w:val="28"/>
                <w:lang w:val="ro-RO"/>
              </w:rPr>
              <w:t xml:space="preserve"> </w:t>
            </w:r>
            <w:r w:rsidRPr="000A516D">
              <w:rPr>
                <w:sz w:val="28"/>
                <w:szCs w:val="28"/>
                <w:lang w:val="ro-RO"/>
              </w:rPr>
              <w:t>C</w:t>
            </w:r>
            <w:r w:rsidR="009A383E" w:rsidRPr="000A516D">
              <w:rPr>
                <w:sz w:val="28"/>
                <w:szCs w:val="28"/>
                <w:lang w:val="ro-RO"/>
              </w:rPr>
              <w:t xml:space="preserve"> </w:t>
            </w:r>
            <w:r w:rsidR="00DB62B4" w:rsidRPr="000A516D">
              <w:rPr>
                <w:sz w:val="28"/>
                <w:szCs w:val="28"/>
                <w:lang w:val="ro-RO"/>
              </w:rPr>
              <w:t>(2018) 1001</w:t>
            </w:r>
            <w:r w:rsidR="009A383E" w:rsidRPr="000A516D">
              <w:rPr>
                <w:sz w:val="28"/>
                <w:szCs w:val="28"/>
                <w:lang w:val="ro-RO"/>
              </w:rPr>
              <w:t>/</w:t>
            </w:r>
            <w:r w:rsidR="00DB62B4" w:rsidRPr="000A516D">
              <w:rPr>
                <w:sz w:val="28"/>
                <w:szCs w:val="28"/>
                <w:lang w:val="ro-RO"/>
              </w:rPr>
              <w:t xml:space="preserve"> final</w:t>
            </w:r>
            <w:r w:rsidR="00F755E1" w:rsidRPr="000A516D">
              <w:rPr>
                <w:sz w:val="28"/>
                <w:szCs w:val="28"/>
                <w:lang w:val="ro-RO"/>
              </w:rPr>
              <w:t xml:space="preserve"> din 16 februarie 2018</w:t>
            </w:r>
            <w:r w:rsidR="00DB62B4" w:rsidRPr="000A516D">
              <w:rPr>
                <w:sz w:val="28"/>
                <w:szCs w:val="28"/>
                <w:lang w:val="ro-RO"/>
              </w:rPr>
              <w:t>.</w:t>
            </w:r>
          </w:p>
          <w:p w:rsidR="00DB62B4" w:rsidRPr="000A516D" w:rsidRDefault="00DB62B4" w:rsidP="000A516D">
            <w:pPr>
              <w:autoSpaceDE w:val="0"/>
              <w:autoSpaceDN w:val="0"/>
              <w:adjustRightInd w:val="0"/>
              <w:spacing w:line="360" w:lineRule="auto"/>
              <w:jc w:val="both"/>
              <w:rPr>
                <w:sz w:val="28"/>
                <w:szCs w:val="28"/>
                <w:lang w:val="ro-RO"/>
              </w:rPr>
            </w:pPr>
            <w:r w:rsidRPr="000A516D">
              <w:rPr>
                <w:sz w:val="28"/>
                <w:szCs w:val="28"/>
                <w:lang w:val="ro-RO"/>
              </w:rPr>
              <w:t>Ajutorul de stat pentru facilitarea închiderii minelor de cărbune necompetitive din cadrul CEH SA</w:t>
            </w:r>
            <w:r w:rsidR="005D76CC" w:rsidRPr="000A516D">
              <w:rPr>
                <w:sz w:val="28"/>
                <w:szCs w:val="28"/>
                <w:lang w:val="ro-RO"/>
              </w:rPr>
              <w:t xml:space="preserve"> (în insolvență)</w:t>
            </w:r>
            <w:r w:rsidRPr="000A516D">
              <w:rPr>
                <w:sz w:val="28"/>
                <w:szCs w:val="28"/>
                <w:lang w:val="ro-RO"/>
              </w:rPr>
              <w:t xml:space="preserve"> se aprobă anual prin hotărâri ale Guvernului.</w:t>
            </w:r>
          </w:p>
          <w:p w:rsidR="00AB76AB" w:rsidRPr="000A516D" w:rsidRDefault="00D72003" w:rsidP="000A516D">
            <w:pPr>
              <w:autoSpaceDE w:val="0"/>
              <w:autoSpaceDN w:val="0"/>
              <w:adjustRightInd w:val="0"/>
              <w:spacing w:line="360" w:lineRule="auto"/>
              <w:jc w:val="both"/>
              <w:rPr>
                <w:sz w:val="28"/>
                <w:szCs w:val="28"/>
                <w:lang w:val="ro-RO"/>
              </w:rPr>
            </w:pPr>
            <w:r w:rsidRPr="000A516D">
              <w:rPr>
                <w:sz w:val="28"/>
                <w:szCs w:val="28"/>
                <w:lang w:val="ro-RO"/>
              </w:rPr>
              <w:t>Având în vedere prevederile Hotărârii Guvernului nr</w:t>
            </w:r>
            <w:r w:rsidR="003A2B10" w:rsidRPr="000A516D">
              <w:rPr>
                <w:sz w:val="28"/>
                <w:szCs w:val="28"/>
                <w:lang w:val="ro-RO"/>
              </w:rPr>
              <w:t>. 44</w:t>
            </w:r>
            <w:r w:rsidR="00F755E1" w:rsidRPr="000A516D">
              <w:rPr>
                <w:sz w:val="28"/>
                <w:szCs w:val="28"/>
                <w:lang w:val="ro-RO"/>
              </w:rPr>
              <w:t>/2</w:t>
            </w:r>
            <w:r w:rsidR="003A2B10" w:rsidRPr="000A516D">
              <w:rPr>
                <w:sz w:val="28"/>
                <w:szCs w:val="28"/>
                <w:lang w:val="ro-RO"/>
              </w:rPr>
              <w:t>020</w:t>
            </w:r>
            <w:r w:rsidR="00F755E1" w:rsidRPr="000A516D">
              <w:rPr>
                <w:sz w:val="28"/>
                <w:szCs w:val="28"/>
                <w:lang w:val="ro-RO"/>
              </w:rPr>
              <w:t xml:space="preserve"> privind organizarea şi funcţ</w:t>
            </w:r>
            <w:r w:rsidRPr="000A516D">
              <w:rPr>
                <w:sz w:val="28"/>
                <w:szCs w:val="28"/>
                <w:lang w:val="ro-RO"/>
              </w:rPr>
              <w:t>ionarea Ministerului</w:t>
            </w:r>
            <w:r w:rsidR="003A2B10" w:rsidRPr="000A516D">
              <w:rPr>
                <w:sz w:val="28"/>
                <w:szCs w:val="28"/>
                <w:lang w:val="ro-RO"/>
              </w:rPr>
              <w:t xml:space="preserve"> Economiei,</w:t>
            </w:r>
            <w:r w:rsidRPr="000A516D">
              <w:rPr>
                <w:sz w:val="28"/>
                <w:szCs w:val="28"/>
                <w:lang w:val="ro-RO"/>
              </w:rPr>
              <w:t xml:space="preserve"> Energiei</w:t>
            </w:r>
            <w:r w:rsidR="003A2B10" w:rsidRPr="000A516D">
              <w:rPr>
                <w:sz w:val="28"/>
                <w:szCs w:val="28"/>
                <w:lang w:val="ro-RO"/>
              </w:rPr>
              <w:t xml:space="preserve"> și Mediului de Afaceri</w:t>
            </w:r>
            <w:r w:rsidRPr="000A516D">
              <w:rPr>
                <w:sz w:val="28"/>
                <w:szCs w:val="28"/>
                <w:lang w:val="ro-RO"/>
              </w:rPr>
              <w:t>, monitorizarea aplicării Deciziei CE nr.787/2</w:t>
            </w:r>
            <w:r w:rsidR="003A2B10" w:rsidRPr="000A516D">
              <w:rPr>
                <w:sz w:val="28"/>
                <w:szCs w:val="28"/>
                <w:lang w:val="ro-RO"/>
              </w:rPr>
              <w:t>010 revine Ministerului Economiei, Energiei și Mediului de Afaceri</w:t>
            </w:r>
            <w:r w:rsidRPr="000A516D">
              <w:rPr>
                <w:sz w:val="28"/>
                <w:szCs w:val="28"/>
                <w:lang w:val="ro-RO"/>
              </w:rPr>
              <w:t>.</w:t>
            </w:r>
          </w:p>
        </w:tc>
      </w:tr>
      <w:tr w:rsidR="000F3BDD" w:rsidRPr="000A516D" w:rsidTr="00673B47">
        <w:trPr>
          <w:trHeight w:val="260"/>
        </w:trPr>
        <w:tc>
          <w:tcPr>
            <w:tcW w:w="2836" w:type="dxa"/>
          </w:tcPr>
          <w:p w:rsidR="000F3BDD" w:rsidRPr="000A516D" w:rsidRDefault="000F3BDD" w:rsidP="000A516D">
            <w:pPr>
              <w:spacing w:line="360" w:lineRule="auto"/>
              <w:rPr>
                <w:sz w:val="28"/>
                <w:szCs w:val="28"/>
                <w:lang w:val="ro-RO"/>
              </w:rPr>
            </w:pPr>
            <w:r w:rsidRPr="000A516D">
              <w:rPr>
                <w:sz w:val="28"/>
                <w:szCs w:val="28"/>
                <w:lang w:val="ro-RO"/>
              </w:rPr>
              <w:lastRenderedPageBreak/>
              <w:t>2. Schimbări preconizate</w:t>
            </w:r>
          </w:p>
        </w:tc>
        <w:tc>
          <w:tcPr>
            <w:tcW w:w="7371" w:type="dxa"/>
            <w:gridSpan w:val="9"/>
          </w:tcPr>
          <w:p w:rsidR="000F3BDD" w:rsidRPr="000A516D" w:rsidRDefault="000F3BDD" w:rsidP="000A516D">
            <w:pPr>
              <w:autoSpaceDE w:val="0"/>
              <w:autoSpaceDN w:val="0"/>
              <w:adjustRightInd w:val="0"/>
              <w:spacing w:line="360" w:lineRule="auto"/>
              <w:jc w:val="both"/>
              <w:rPr>
                <w:strike/>
                <w:color w:val="00B050"/>
                <w:sz w:val="28"/>
                <w:szCs w:val="28"/>
                <w:lang w:val="ro-RO"/>
              </w:rPr>
            </w:pPr>
            <w:r w:rsidRPr="000A516D">
              <w:rPr>
                <w:color w:val="000000"/>
                <w:sz w:val="28"/>
                <w:szCs w:val="28"/>
                <w:lang w:val="ro-RO"/>
              </w:rPr>
              <w:t>Prin proiectul de a</w:t>
            </w:r>
            <w:r w:rsidR="00502F22" w:rsidRPr="000A516D">
              <w:rPr>
                <w:sz w:val="28"/>
                <w:szCs w:val="28"/>
                <w:lang w:val="ro-RO"/>
              </w:rPr>
              <w:t>ct normativ se supun</w:t>
            </w:r>
            <w:r w:rsidR="003F0B75" w:rsidRPr="000A516D">
              <w:rPr>
                <w:sz w:val="28"/>
                <w:szCs w:val="28"/>
                <w:lang w:val="ro-RO"/>
              </w:rPr>
              <w:t>e</w:t>
            </w:r>
            <w:r w:rsidR="00502F22" w:rsidRPr="000A516D">
              <w:rPr>
                <w:sz w:val="28"/>
                <w:szCs w:val="28"/>
                <w:lang w:val="ro-RO"/>
              </w:rPr>
              <w:t xml:space="preserve"> </w:t>
            </w:r>
            <w:r w:rsidRPr="000A516D">
              <w:rPr>
                <w:sz w:val="28"/>
                <w:szCs w:val="28"/>
                <w:lang w:val="ro-RO"/>
              </w:rPr>
              <w:t xml:space="preserve">aprobării </w:t>
            </w:r>
            <w:r w:rsidR="003F0B75" w:rsidRPr="000A516D">
              <w:rPr>
                <w:sz w:val="28"/>
                <w:szCs w:val="28"/>
                <w:lang w:val="ro-RO"/>
              </w:rPr>
              <w:t xml:space="preserve">acordarea ajutorului de stat pentru suportarea </w:t>
            </w:r>
            <w:r w:rsidR="00643A83" w:rsidRPr="000A516D">
              <w:rPr>
                <w:sz w:val="28"/>
                <w:szCs w:val="28"/>
                <w:lang w:val="ro-RO"/>
              </w:rPr>
              <w:t>cheltuielilor</w:t>
            </w:r>
            <w:r w:rsidRPr="000A516D">
              <w:rPr>
                <w:sz w:val="28"/>
                <w:szCs w:val="28"/>
                <w:lang w:val="ro-RO"/>
              </w:rPr>
              <w:t xml:space="preserve"> necesare închiderii celor </w:t>
            </w:r>
            <w:r w:rsidR="00B208DC" w:rsidRPr="000A516D">
              <w:rPr>
                <w:sz w:val="28"/>
                <w:szCs w:val="28"/>
                <w:lang w:val="ro-RO"/>
              </w:rPr>
              <w:t xml:space="preserve">două </w:t>
            </w:r>
            <w:r w:rsidR="005D76CC" w:rsidRPr="000A516D">
              <w:rPr>
                <w:sz w:val="28"/>
                <w:szCs w:val="28"/>
                <w:lang w:val="ro-RO"/>
              </w:rPr>
              <w:t xml:space="preserve"> unităţi miniere necompetitive</w:t>
            </w:r>
            <w:r w:rsidRPr="000A516D">
              <w:rPr>
                <w:sz w:val="28"/>
                <w:szCs w:val="28"/>
                <w:lang w:val="ro-RO"/>
              </w:rPr>
              <w:t xml:space="preserve"> din cadrul Societăţii</w:t>
            </w:r>
            <w:r w:rsidR="00B208DC" w:rsidRPr="000A516D">
              <w:rPr>
                <w:sz w:val="28"/>
                <w:szCs w:val="28"/>
                <w:lang w:val="ro-RO"/>
              </w:rPr>
              <w:t xml:space="preserve"> Complexul Energetic Hunedoara – S.A.</w:t>
            </w:r>
            <w:r w:rsidR="005D76CC" w:rsidRPr="000A516D">
              <w:rPr>
                <w:sz w:val="28"/>
                <w:szCs w:val="28"/>
                <w:lang w:val="ro-RO"/>
              </w:rPr>
              <w:t xml:space="preserve"> (în insolvență), pentru anul 2020</w:t>
            </w:r>
            <w:r w:rsidR="00D41D65" w:rsidRPr="000A516D">
              <w:rPr>
                <w:sz w:val="28"/>
                <w:szCs w:val="28"/>
                <w:lang w:val="ro-RO"/>
              </w:rPr>
              <w:t>,</w:t>
            </w:r>
            <w:r w:rsidRPr="000A516D">
              <w:rPr>
                <w:color w:val="000000"/>
                <w:sz w:val="28"/>
                <w:szCs w:val="28"/>
                <w:lang w:val="ro-RO"/>
              </w:rPr>
              <w:t xml:space="preserve"> potrivit Deciziei Comisiei Europene nr. C (201</w:t>
            </w:r>
            <w:r w:rsidR="00B208DC" w:rsidRPr="000A516D">
              <w:rPr>
                <w:color w:val="000000"/>
                <w:sz w:val="28"/>
                <w:szCs w:val="28"/>
                <w:lang w:val="ro-RO"/>
              </w:rPr>
              <w:t>8) 1001</w:t>
            </w:r>
            <w:r w:rsidR="009A383E" w:rsidRPr="000A516D">
              <w:rPr>
                <w:color w:val="000000"/>
                <w:sz w:val="28"/>
                <w:szCs w:val="28"/>
                <w:lang w:val="ro-RO"/>
              </w:rPr>
              <w:t>/</w:t>
            </w:r>
            <w:r w:rsidRPr="000A516D">
              <w:rPr>
                <w:color w:val="000000"/>
                <w:sz w:val="28"/>
                <w:szCs w:val="28"/>
                <w:lang w:val="ro-RO"/>
              </w:rPr>
              <w:t>final</w:t>
            </w:r>
            <w:r w:rsidR="0012382E" w:rsidRPr="000A516D">
              <w:rPr>
                <w:sz w:val="28"/>
                <w:szCs w:val="28"/>
                <w:lang w:val="ro-RO"/>
              </w:rPr>
              <w:t>.</w:t>
            </w:r>
            <w:r w:rsidR="00502F22" w:rsidRPr="000A516D">
              <w:rPr>
                <w:color w:val="000000"/>
                <w:sz w:val="28"/>
                <w:szCs w:val="28"/>
                <w:lang w:val="ro-RO"/>
              </w:rPr>
              <w:t xml:space="preserve"> </w:t>
            </w:r>
          </w:p>
          <w:p w:rsidR="005D0278" w:rsidRPr="000A516D" w:rsidRDefault="00D41D65" w:rsidP="000A516D">
            <w:pPr>
              <w:autoSpaceDE w:val="0"/>
              <w:autoSpaceDN w:val="0"/>
              <w:adjustRightInd w:val="0"/>
              <w:spacing w:line="360" w:lineRule="auto"/>
              <w:jc w:val="both"/>
              <w:rPr>
                <w:sz w:val="28"/>
                <w:szCs w:val="28"/>
                <w:lang w:val="ro-RO"/>
              </w:rPr>
            </w:pPr>
            <w:r w:rsidRPr="000A516D">
              <w:rPr>
                <w:sz w:val="28"/>
                <w:szCs w:val="28"/>
                <w:lang w:val="ro-RO"/>
              </w:rPr>
              <w:t>Astfel, p</w:t>
            </w:r>
            <w:r w:rsidR="005D0278" w:rsidRPr="000A516D">
              <w:rPr>
                <w:sz w:val="28"/>
                <w:szCs w:val="28"/>
                <w:lang w:val="ro-RO"/>
              </w:rPr>
              <w:t>en</w:t>
            </w:r>
            <w:r w:rsidRPr="000A516D">
              <w:rPr>
                <w:sz w:val="28"/>
                <w:szCs w:val="28"/>
                <w:lang w:val="ro-RO"/>
              </w:rPr>
              <w:t>tru acoperirea costurilor excepţionale se acordă ajutor</w:t>
            </w:r>
            <w:r w:rsidR="005D0278" w:rsidRPr="000A516D">
              <w:rPr>
                <w:sz w:val="28"/>
                <w:szCs w:val="28"/>
                <w:lang w:val="ro-RO"/>
              </w:rPr>
              <w:t xml:space="preserve"> de stat în sumă de </w:t>
            </w:r>
            <w:r w:rsidR="005D76CC" w:rsidRPr="000A516D">
              <w:rPr>
                <w:b/>
                <w:sz w:val="28"/>
                <w:szCs w:val="28"/>
                <w:lang w:val="ro-RO"/>
              </w:rPr>
              <w:t>109.172</w:t>
            </w:r>
            <w:r w:rsidR="005D0278" w:rsidRPr="000A516D">
              <w:rPr>
                <w:sz w:val="28"/>
                <w:szCs w:val="28"/>
                <w:lang w:val="ro-RO"/>
              </w:rPr>
              <w:t xml:space="preserve"> </w:t>
            </w:r>
            <w:r w:rsidR="005D0278" w:rsidRPr="000A516D">
              <w:rPr>
                <w:b/>
                <w:sz w:val="28"/>
                <w:szCs w:val="28"/>
                <w:lang w:val="ro-RO"/>
              </w:rPr>
              <w:t>mii lei</w:t>
            </w:r>
            <w:r w:rsidRPr="000A516D">
              <w:rPr>
                <w:sz w:val="28"/>
                <w:szCs w:val="28"/>
                <w:lang w:val="ro-RO"/>
              </w:rPr>
              <w:t>, î</w:t>
            </w:r>
            <w:r w:rsidR="00E55AF0" w:rsidRPr="000A516D">
              <w:rPr>
                <w:sz w:val="28"/>
                <w:szCs w:val="28"/>
                <w:lang w:val="ro-RO"/>
              </w:rPr>
              <w:t>n</w:t>
            </w:r>
            <w:r w:rsidR="005D0278" w:rsidRPr="000A516D">
              <w:rPr>
                <w:sz w:val="28"/>
                <w:szCs w:val="28"/>
                <w:lang w:val="ro-RO"/>
              </w:rPr>
              <w:t xml:space="preserve"> următoarea structură:</w:t>
            </w:r>
          </w:p>
          <w:p w:rsidR="005D0278" w:rsidRPr="000A516D" w:rsidRDefault="005D76CC" w:rsidP="000A516D">
            <w:pPr>
              <w:autoSpaceDE w:val="0"/>
              <w:autoSpaceDN w:val="0"/>
              <w:adjustRightInd w:val="0"/>
              <w:spacing w:line="360" w:lineRule="auto"/>
              <w:jc w:val="both"/>
              <w:rPr>
                <w:sz w:val="28"/>
                <w:szCs w:val="28"/>
                <w:lang w:val="ro-RO"/>
              </w:rPr>
            </w:pPr>
            <w:r w:rsidRPr="000A516D">
              <w:rPr>
                <w:sz w:val="28"/>
                <w:szCs w:val="28"/>
                <w:lang w:val="ro-RO"/>
              </w:rPr>
              <w:t xml:space="preserve">- </w:t>
            </w:r>
            <w:r w:rsidR="008F440B" w:rsidRPr="000A516D">
              <w:rPr>
                <w:sz w:val="28"/>
                <w:szCs w:val="28"/>
                <w:lang w:val="ro-RO"/>
              </w:rPr>
              <w:t xml:space="preserve">costuri cu </w:t>
            </w:r>
            <w:r w:rsidR="00FD603A" w:rsidRPr="000A516D">
              <w:rPr>
                <w:sz w:val="28"/>
                <w:szCs w:val="28"/>
                <w:lang w:val="ro-RO"/>
              </w:rPr>
              <w:t>plăţi</w:t>
            </w:r>
            <w:r w:rsidR="008F440B" w:rsidRPr="000A516D">
              <w:rPr>
                <w:sz w:val="28"/>
                <w:szCs w:val="28"/>
                <w:lang w:val="ro-RO"/>
              </w:rPr>
              <w:t>le</w:t>
            </w:r>
            <w:r w:rsidR="00FD603A" w:rsidRPr="000A516D">
              <w:rPr>
                <w:sz w:val="28"/>
                <w:szCs w:val="28"/>
                <w:lang w:val="ro-RO"/>
              </w:rPr>
              <w:t xml:space="preserve"> compensatorii </w:t>
            </w:r>
            <w:r w:rsidR="00D41D65" w:rsidRPr="000A516D">
              <w:rPr>
                <w:sz w:val="28"/>
                <w:szCs w:val="28"/>
                <w:lang w:val="ro-RO"/>
              </w:rPr>
              <w:t xml:space="preserve">acordate angajaţilor care îşi pierd locul de muncă </w:t>
            </w:r>
            <w:r w:rsidR="004C2F85" w:rsidRPr="000A516D">
              <w:rPr>
                <w:sz w:val="28"/>
                <w:szCs w:val="28"/>
                <w:lang w:val="ro-RO"/>
              </w:rPr>
              <w:t>–</w:t>
            </w:r>
            <w:r w:rsidR="00FD603A" w:rsidRPr="000A516D">
              <w:rPr>
                <w:sz w:val="28"/>
                <w:szCs w:val="28"/>
                <w:lang w:val="ro-RO"/>
              </w:rPr>
              <w:t xml:space="preserve"> </w:t>
            </w:r>
            <w:r w:rsidRPr="000A516D">
              <w:rPr>
                <w:sz w:val="28"/>
                <w:szCs w:val="28"/>
                <w:lang w:val="ro-RO"/>
              </w:rPr>
              <w:t>10.788</w:t>
            </w:r>
            <w:r w:rsidR="005D0278" w:rsidRPr="000A516D">
              <w:rPr>
                <w:sz w:val="28"/>
                <w:szCs w:val="28"/>
                <w:lang w:val="ro-RO"/>
              </w:rPr>
              <w:t xml:space="preserve"> mii lei</w:t>
            </w:r>
          </w:p>
          <w:p w:rsidR="005D76CC" w:rsidRPr="000A516D" w:rsidRDefault="005D76CC" w:rsidP="000A516D">
            <w:pPr>
              <w:autoSpaceDE w:val="0"/>
              <w:autoSpaceDN w:val="0"/>
              <w:adjustRightInd w:val="0"/>
              <w:spacing w:line="360" w:lineRule="auto"/>
              <w:jc w:val="both"/>
              <w:rPr>
                <w:sz w:val="28"/>
                <w:szCs w:val="28"/>
                <w:lang w:val="ro-RO"/>
              </w:rPr>
            </w:pPr>
            <w:r w:rsidRPr="000A516D">
              <w:rPr>
                <w:sz w:val="28"/>
                <w:szCs w:val="28"/>
                <w:lang w:val="ro-RO"/>
              </w:rPr>
              <w:lastRenderedPageBreak/>
              <w:t>- costuri cu reconversia profesională-1.520 mii lei</w:t>
            </w:r>
          </w:p>
          <w:p w:rsidR="005D76CC" w:rsidRPr="000A516D" w:rsidRDefault="005D76CC" w:rsidP="000A516D">
            <w:pPr>
              <w:autoSpaceDE w:val="0"/>
              <w:autoSpaceDN w:val="0"/>
              <w:adjustRightInd w:val="0"/>
              <w:spacing w:line="360" w:lineRule="auto"/>
              <w:jc w:val="both"/>
              <w:rPr>
                <w:sz w:val="28"/>
                <w:szCs w:val="28"/>
                <w:lang w:val="ro-RO"/>
              </w:rPr>
            </w:pPr>
            <w:r w:rsidRPr="000A516D">
              <w:rPr>
                <w:sz w:val="28"/>
                <w:szCs w:val="28"/>
                <w:lang w:val="ro-RO"/>
              </w:rPr>
              <w:t>- costuri de închidere subterană-63.396 mii lei</w:t>
            </w:r>
          </w:p>
          <w:p w:rsidR="005D76CC" w:rsidRPr="000A516D" w:rsidRDefault="005D76CC" w:rsidP="000A516D">
            <w:pPr>
              <w:autoSpaceDE w:val="0"/>
              <w:autoSpaceDN w:val="0"/>
              <w:adjustRightInd w:val="0"/>
              <w:spacing w:line="360" w:lineRule="auto"/>
              <w:jc w:val="both"/>
              <w:rPr>
                <w:sz w:val="28"/>
                <w:szCs w:val="28"/>
                <w:lang w:val="ro-RO"/>
              </w:rPr>
            </w:pPr>
            <w:r w:rsidRPr="000A516D">
              <w:rPr>
                <w:sz w:val="28"/>
                <w:szCs w:val="28"/>
                <w:lang w:val="ro-RO"/>
              </w:rPr>
              <w:t>- costuri legate de reabilitarea fostelor exploatări miniere-33.468 mii lei</w:t>
            </w:r>
          </w:p>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 Justificarea c</w:t>
            </w:r>
            <w:r w:rsidR="001A7341" w:rsidRPr="000A516D">
              <w:rPr>
                <w:sz w:val="28"/>
                <w:szCs w:val="28"/>
                <w:lang w:val="ro-RO"/>
              </w:rPr>
              <w:t>heltuielilor</w:t>
            </w:r>
            <w:r w:rsidRPr="000A516D">
              <w:rPr>
                <w:sz w:val="28"/>
                <w:szCs w:val="28"/>
                <w:lang w:val="ro-RO"/>
              </w:rPr>
              <w:t xml:space="preserve"> se face în baza decontului justificativ după modelul prevăzut în anex</w:t>
            </w:r>
            <w:r w:rsidR="00D41D65" w:rsidRPr="000A516D">
              <w:rPr>
                <w:sz w:val="28"/>
                <w:szCs w:val="28"/>
                <w:lang w:val="ro-RO"/>
              </w:rPr>
              <w:t xml:space="preserve">a </w:t>
            </w:r>
            <w:r w:rsidRPr="000A516D">
              <w:rPr>
                <w:sz w:val="28"/>
                <w:szCs w:val="28"/>
                <w:lang w:val="ro-RO"/>
              </w:rPr>
              <w:t>la proiectul de act normativ.</w:t>
            </w:r>
            <w:r w:rsidR="00FD603A" w:rsidRPr="000A516D">
              <w:rPr>
                <w:sz w:val="28"/>
                <w:szCs w:val="28"/>
                <w:lang w:val="ro-RO"/>
              </w:rPr>
              <w:t xml:space="preserve"> </w:t>
            </w:r>
          </w:p>
          <w:p w:rsidR="000F3BDD" w:rsidRPr="000A516D" w:rsidRDefault="000F3BDD" w:rsidP="000A516D">
            <w:pPr>
              <w:autoSpaceDE w:val="0"/>
              <w:autoSpaceDN w:val="0"/>
              <w:adjustRightInd w:val="0"/>
              <w:spacing w:line="360" w:lineRule="auto"/>
              <w:jc w:val="both"/>
              <w:rPr>
                <w:color w:val="000000"/>
                <w:sz w:val="28"/>
                <w:szCs w:val="28"/>
                <w:lang w:val="ro-RO"/>
              </w:rPr>
            </w:pPr>
            <w:r w:rsidRPr="000A516D">
              <w:rPr>
                <w:color w:val="000000"/>
                <w:sz w:val="28"/>
                <w:szCs w:val="28"/>
                <w:lang w:val="ro-RO"/>
              </w:rPr>
              <w:t xml:space="preserve">Nerespectarea de către Societatea </w:t>
            </w:r>
            <w:r w:rsidR="00B208DC" w:rsidRPr="000A516D">
              <w:rPr>
                <w:sz w:val="28"/>
                <w:szCs w:val="28"/>
                <w:lang w:val="ro-RO"/>
              </w:rPr>
              <w:t>Complexul Energetic Hunedoara – S.A</w:t>
            </w:r>
            <w:r w:rsidR="00B208DC" w:rsidRPr="000A516D">
              <w:rPr>
                <w:color w:val="000000"/>
                <w:sz w:val="28"/>
                <w:szCs w:val="28"/>
                <w:lang w:val="ro-RO"/>
              </w:rPr>
              <w:t xml:space="preserve"> </w:t>
            </w:r>
            <w:r w:rsidR="005D76CC" w:rsidRPr="000A516D">
              <w:rPr>
                <w:color w:val="000000"/>
                <w:sz w:val="28"/>
                <w:szCs w:val="28"/>
                <w:lang w:val="ro-RO"/>
              </w:rPr>
              <w:t>(în insolvență)</w:t>
            </w:r>
            <w:r w:rsidRPr="000A516D">
              <w:rPr>
                <w:color w:val="000000"/>
                <w:sz w:val="28"/>
                <w:szCs w:val="28"/>
                <w:lang w:val="ro-RO"/>
              </w:rPr>
              <w:t xml:space="preserve"> a condiţiilor prevăzute prin Decizia Comisiei Europene nr. C (201</w:t>
            </w:r>
            <w:r w:rsidR="00B208DC" w:rsidRPr="000A516D">
              <w:rPr>
                <w:color w:val="000000"/>
                <w:sz w:val="28"/>
                <w:szCs w:val="28"/>
                <w:lang w:val="ro-RO"/>
              </w:rPr>
              <w:t>8</w:t>
            </w:r>
            <w:r w:rsidRPr="000A516D">
              <w:rPr>
                <w:color w:val="000000"/>
                <w:sz w:val="28"/>
                <w:szCs w:val="28"/>
                <w:lang w:val="ro-RO"/>
              </w:rPr>
              <w:t>) 1</w:t>
            </w:r>
            <w:r w:rsidR="00B208DC" w:rsidRPr="000A516D">
              <w:rPr>
                <w:color w:val="000000"/>
                <w:sz w:val="28"/>
                <w:szCs w:val="28"/>
                <w:lang w:val="ro-RO"/>
              </w:rPr>
              <w:t>001</w:t>
            </w:r>
            <w:r w:rsidR="009A383E" w:rsidRPr="000A516D">
              <w:rPr>
                <w:color w:val="000000"/>
                <w:sz w:val="28"/>
                <w:szCs w:val="28"/>
                <w:lang w:val="ro-RO"/>
              </w:rPr>
              <w:t>/</w:t>
            </w:r>
            <w:r w:rsidRPr="000A516D">
              <w:rPr>
                <w:color w:val="000000"/>
                <w:sz w:val="28"/>
                <w:szCs w:val="28"/>
                <w:lang w:val="ro-RO"/>
              </w:rPr>
              <w:t>final</w:t>
            </w:r>
            <w:r w:rsidR="00DA6544" w:rsidRPr="000A516D">
              <w:rPr>
                <w:color w:val="000000"/>
                <w:sz w:val="28"/>
                <w:szCs w:val="28"/>
                <w:lang w:val="ro-RO"/>
              </w:rPr>
              <w:t xml:space="preserve"> </w:t>
            </w:r>
            <w:r w:rsidRPr="000A516D">
              <w:rPr>
                <w:color w:val="000000"/>
                <w:sz w:val="28"/>
                <w:szCs w:val="28"/>
                <w:lang w:val="ro-RO"/>
              </w:rPr>
              <w:t>şi a oricăror obligaţii asumate în vederea obţinerii ajuto</w:t>
            </w:r>
            <w:r w:rsidR="00643A83" w:rsidRPr="000A516D">
              <w:rPr>
                <w:color w:val="000000"/>
                <w:sz w:val="28"/>
                <w:szCs w:val="28"/>
                <w:lang w:val="ro-RO"/>
              </w:rPr>
              <w:t>rului de stat pentru facilitarea</w:t>
            </w:r>
            <w:r w:rsidRPr="000A516D">
              <w:rPr>
                <w:color w:val="000000"/>
                <w:sz w:val="28"/>
                <w:szCs w:val="28"/>
                <w:lang w:val="ro-RO"/>
              </w:rPr>
              <w:t xml:space="preserve"> închiderii minelor de cărbune necompetitive determină aplicarea de către Ministerul </w:t>
            </w:r>
            <w:r w:rsidR="00E107A2" w:rsidRPr="000A516D">
              <w:rPr>
                <w:color w:val="000000"/>
                <w:sz w:val="28"/>
                <w:szCs w:val="28"/>
                <w:lang w:val="ro-RO"/>
              </w:rPr>
              <w:t xml:space="preserve">Economiei, </w:t>
            </w:r>
            <w:r w:rsidRPr="000A516D">
              <w:rPr>
                <w:sz w:val="28"/>
                <w:szCs w:val="28"/>
                <w:lang w:val="ro-RO"/>
              </w:rPr>
              <w:t>Energiei</w:t>
            </w:r>
            <w:r w:rsidR="00E107A2" w:rsidRPr="000A516D">
              <w:rPr>
                <w:sz w:val="28"/>
                <w:szCs w:val="28"/>
                <w:lang w:val="ro-RO"/>
              </w:rPr>
              <w:t xml:space="preserve"> și Mediului de Afaceri</w:t>
            </w:r>
            <w:r w:rsidRPr="000A516D">
              <w:rPr>
                <w:sz w:val="28"/>
                <w:szCs w:val="28"/>
                <w:lang w:val="ro-RO"/>
              </w:rPr>
              <w:t xml:space="preserve"> </w:t>
            </w:r>
            <w:r w:rsidRPr="000A516D">
              <w:rPr>
                <w:color w:val="000000"/>
                <w:sz w:val="28"/>
                <w:szCs w:val="28"/>
                <w:lang w:val="ro-RO"/>
              </w:rPr>
              <w:t>a măsurilor necesare în vederea recuperării ajutoarelor de stat, în condiţiile legii.</w:t>
            </w:r>
          </w:p>
          <w:p w:rsidR="003144F7" w:rsidRDefault="00E55AF0" w:rsidP="000A516D">
            <w:pPr>
              <w:autoSpaceDE w:val="0"/>
              <w:autoSpaceDN w:val="0"/>
              <w:adjustRightInd w:val="0"/>
              <w:spacing w:line="360" w:lineRule="auto"/>
              <w:jc w:val="both"/>
              <w:rPr>
                <w:sz w:val="28"/>
                <w:szCs w:val="28"/>
                <w:lang w:val="ro-RO"/>
              </w:rPr>
            </w:pPr>
            <w:r w:rsidRPr="000A516D">
              <w:rPr>
                <w:sz w:val="28"/>
                <w:szCs w:val="28"/>
                <w:lang w:val="ro-RO"/>
              </w:rPr>
              <w:t xml:space="preserve">Ajutorul de stat în sumă totală de </w:t>
            </w:r>
            <w:r w:rsidR="003A2B10" w:rsidRPr="000A516D">
              <w:rPr>
                <w:sz w:val="28"/>
                <w:szCs w:val="28"/>
                <w:lang w:val="ro-RO"/>
              </w:rPr>
              <w:t>109.172</w:t>
            </w:r>
            <w:r w:rsidR="00E107A2" w:rsidRPr="000A516D">
              <w:rPr>
                <w:sz w:val="28"/>
                <w:szCs w:val="28"/>
                <w:lang w:val="ro-RO"/>
              </w:rPr>
              <w:t xml:space="preserve"> mii</w:t>
            </w:r>
            <w:r w:rsidRPr="000A516D">
              <w:rPr>
                <w:sz w:val="28"/>
                <w:szCs w:val="28"/>
                <w:lang w:val="ro-RO"/>
              </w:rPr>
              <w:t xml:space="preserve"> lei </w:t>
            </w:r>
            <w:r w:rsidR="00E107A2" w:rsidRPr="000A516D">
              <w:rPr>
                <w:sz w:val="28"/>
                <w:szCs w:val="28"/>
                <w:lang w:val="ro-RO"/>
              </w:rPr>
              <w:t>pentru anul 2020</w:t>
            </w:r>
            <w:r w:rsidRPr="000A516D">
              <w:rPr>
                <w:sz w:val="28"/>
                <w:szCs w:val="28"/>
                <w:lang w:val="ro-RO"/>
              </w:rPr>
              <w:t>, este suportat integral de la bugetul de stat, prin bugetu</w:t>
            </w:r>
            <w:r w:rsidR="0012382E" w:rsidRPr="000A516D">
              <w:rPr>
                <w:sz w:val="28"/>
                <w:szCs w:val="28"/>
                <w:lang w:val="ro-RO"/>
              </w:rPr>
              <w:t xml:space="preserve">l Ministerului </w:t>
            </w:r>
            <w:r w:rsidR="00E107A2" w:rsidRPr="000A516D">
              <w:rPr>
                <w:color w:val="000000"/>
                <w:sz w:val="28"/>
                <w:szCs w:val="28"/>
                <w:lang w:val="ro-RO"/>
              </w:rPr>
              <w:t xml:space="preserve">Economiei, </w:t>
            </w:r>
            <w:r w:rsidR="00E107A2" w:rsidRPr="000A516D">
              <w:rPr>
                <w:sz w:val="28"/>
                <w:szCs w:val="28"/>
                <w:lang w:val="ro-RO"/>
              </w:rPr>
              <w:t>Energiei și Mediului de Afaceri, aprobat pe anul 2020</w:t>
            </w:r>
            <w:r w:rsidR="0012382E" w:rsidRPr="000A516D">
              <w:rPr>
                <w:sz w:val="28"/>
                <w:szCs w:val="28"/>
                <w:lang w:val="ro-RO"/>
              </w:rPr>
              <w:t>.</w:t>
            </w:r>
            <w:r w:rsidRPr="000A516D">
              <w:rPr>
                <w:sz w:val="28"/>
                <w:szCs w:val="28"/>
                <w:lang w:val="ro-RO"/>
              </w:rPr>
              <w:t xml:space="preserve"> </w:t>
            </w:r>
          </w:p>
          <w:p w:rsidR="000A516D" w:rsidRPr="00A40865" w:rsidRDefault="000A516D" w:rsidP="000A516D">
            <w:pPr>
              <w:autoSpaceDE w:val="0"/>
              <w:autoSpaceDN w:val="0"/>
              <w:adjustRightInd w:val="0"/>
              <w:spacing w:line="360" w:lineRule="auto"/>
              <w:jc w:val="both"/>
              <w:rPr>
                <w:color w:val="FF0000"/>
                <w:sz w:val="28"/>
                <w:szCs w:val="28"/>
                <w:lang w:val="ro-RO"/>
              </w:rPr>
            </w:pPr>
            <w:r w:rsidRPr="00A40865">
              <w:rPr>
                <w:color w:val="FF0000"/>
                <w:sz w:val="28"/>
                <w:szCs w:val="28"/>
                <w:lang w:val="ro-RO"/>
              </w:rPr>
              <w:t>Proiectul de act normativ se încadrează în situația prevăzută de art.110 alin.(4) din Constituția României, republicată, luând în considerare că măsurile propuse reprezintă acte de administrare curentă,  cu caracter de regularitate, în scopul asigurării  sumelor necesare pentru închiderea minelor de cărbune necompetitive din cadrul Societății Complexul Energetic Hunedoara S.A.(în insolvență).</w:t>
            </w:r>
          </w:p>
          <w:p w:rsidR="000A516D" w:rsidRPr="000A516D" w:rsidRDefault="000A516D" w:rsidP="00DD1C36">
            <w:pPr>
              <w:autoSpaceDE w:val="0"/>
              <w:autoSpaceDN w:val="0"/>
              <w:adjustRightInd w:val="0"/>
              <w:spacing w:line="360" w:lineRule="auto"/>
              <w:jc w:val="both"/>
              <w:rPr>
                <w:sz w:val="28"/>
                <w:szCs w:val="28"/>
                <w:lang w:val="ro-RO"/>
              </w:rPr>
            </w:pPr>
            <w:r w:rsidRPr="00A40865">
              <w:rPr>
                <w:color w:val="FF0000"/>
                <w:sz w:val="28"/>
                <w:szCs w:val="28"/>
                <w:lang w:val="ro-RO"/>
              </w:rPr>
              <w:t xml:space="preserve">Ajutorul de stat  pentru anul 2020,care face obiectul prezentului  proiect de act normativ, este o măsură de sprijin ce face parte dintr-un plan mai amplu de măsuri, care include acordarea de ajutoare de stat și care vizează închiderea minelor necompetitive din cadrul Societății Complexul Energetic Hunedoara S.A.(în insolvență). Aceste măsuri de sprijin se </w:t>
            </w:r>
            <w:r w:rsidRPr="00A40865">
              <w:rPr>
                <w:color w:val="FF0000"/>
                <w:sz w:val="28"/>
                <w:szCs w:val="28"/>
                <w:lang w:val="ro-RO"/>
              </w:rPr>
              <w:lastRenderedPageBreak/>
              <w:t>acordă până în anul 2024 și au fost notificate și autorizate de Comisia Europeană prin Decizia nr. C</w:t>
            </w:r>
            <w:r w:rsidR="00DD1C36" w:rsidRPr="00A40865">
              <w:rPr>
                <w:color w:val="FF0000"/>
                <w:sz w:val="28"/>
                <w:szCs w:val="28"/>
                <w:lang w:val="ro-RO"/>
              </w:rPr>
              <w:t>(2016</w:t>
            </w:r>
            <w:r w:rsidRPr="00A40865">
              <w:rPr>
                <w:color w:val="FF0000"/>
                <w:sz w:val="28"/>
                <w:szCs w:val="28"/>
                <w:lang w:val="ro-RO"/>
              </w:rPr>
              <w:t>)</w:t>
            </w:r>
            <w:r w:rsidR="00DD1C36" w:rsidRPr="00A40865">
              <w:rPr>
                <w:color w:val="FF0000"/>
                <w:sz w:val="28"/>
                <w:szCs w:val="28"/>
                <w:lang w:val="ro-RO"/>
              </w:rPr>
              <w:t xml:space="preserve">7719 </w:t>
            </w:r>
            <w:r w:rsidRPr="00A40865">
              <w:rPr>
                <w:color w:val="FF0000"/>
                <w:sz w:val="28"/>
                <w:szCs w:val="28"/>
                <w:lang w:val="ro-RO"/>
              </w:rPr>
              <w:t>final,</w:t>
            </w:r>
            <w:r w:rsidR="00DD1C36" w:rsidRPr="00A40865">
              <w:rPr>
                <w:color w:val="FF0000"/>
                <w:sz w:val="28"/>
                <w:szCs w:val="28"/>
                <w:lang w:val="ro-RO"/>
              </w:rPr>
              <w:t xml:space="preserve"> din data de 8 aprilie 2016,</w:t>
            </w:r>
            <w:r w:rsidRPr="00A40865">
              <w:rPr>
                <w:color w:val="FF0000"/>
                <w:sz w:val="28"/>
                <w:szCs w:val="28"/>
                <w:lang w:val="ro-RO"/>
              </w:rPr>
              <w:t xml:space="preserve"> modificată </w:t>
            </w:r>
            <w:r w:rsidR="00DD1C36" w:rsidRPr="00A40865">
              <w:rPr>
                <w:color w:val="FF0000"/>
                <w:sz w:val="28"/>
                <w:szCs w:val="28"/>
                <w:lang w:val="ro-RO"/>
              </w:rPr>
              <w:t xml:space="preserve">și completată </w:t>
            </w:r>
            <w:r w:rsidRPr="00A40865">
              <w:rPr>
                <w:color w:val="FF0000"/>
                <w:sz w:val="28"/>
                <w:szCs w:val="28"/>
                <w:lang w:val="ro-RO"/>
              </w:rPr>
              <w:t>prin Decizia nr. Decizia nr. C (2018) 1001 final</w:t>
            </w:r>
            <w:r w:rsidR="00DD1C36" w:rsidRPr="00A40865">
              <w:rPr>
                <w:color w:val="FF0000"/>
                <w:sz w:val="28"/>
                <w:szCs w:val="28"/>
                <w:lang w:val="ro-RO"/>
              </w:rPr>
              <w:t>, din data de 16.02.2018</w:t>
            </w:r>
            <w:r w:rsidR="00DD1C36">
              <w:rPr>
                <w:sz w:val="28"/>
                <w:szCs w:val="28"/>
                <w:lang w:val="ro-RO"/>
              </w:rPr>
              <w:t>.</w:t>
            </w:r>
          </w:p>
        </w:tc>
      </w:tr>
      <w:tr w:rsidR="000F3BDD" w:rsidRPr="000A516D" w:rsidTr="00673B47">
        <w:trPr>
          <w:trHeight w:val="332"/>
        </w:trPr>
        <w:tc>
          <w:tcPr>
            <w:tcW w:w="2836" w:type="dxa"/>
          </w:tcPr>
          <w:p w:rsidR="000F3BDD" w:rsidRPr="000A516D" w:rsidRDefault="000F3BDD" w:rsidP="000A516D">
            <w:pPr>
              <w:spacing w:line="360" w:lineRule="auto"/>
              <w:rPr>
                <w:sz w:val="28"/>
                <w:szCs w:val="28"/>
                <w:lang w:val="ro-RO"/>
              </w:rPr>
            </w:pPr>
            <w:r w:rsidRPr="000A516D">
              <w:rPr>
                <w:sz w:val="28"/>
                <w:szCs w:val="28"/>
                <w:lang w:val="ro-RO"/>
              </w:rPr>
              <w:lastRenderedPageBreak/>
              <w:t xml:space="preserve">3. Alte informaţii </w:t>
            </w:r>
          </w:p>
        </w:tc>
        <w:tc>
          <w:tcPr>
            <w:tcW w:w="7371" w:type="dxa"/>
            <w:gridSpan w:val="9"/>
          </w:tcPr>
          <w:p w:rsidR="003144F7" w:rsidRPr="000A516D" w:rsidRDefault="00D41D65" w:rsidP="000A516D">
            <w:pPr>
              <w:spacing w:line="360" w:lineRule="auto"/>
              <w:ind w:left="4"/>
              <w:jc w:val="both"/>
              <w:rPr>
                <w:sz w:val="28"/>
                <w:szCs w:val="28"/>
                <w:lang w:val="ro-RO"/>
              </w:rPr>
            </w:pPr>
            <w:r w:rsidRPr="000A516D">
              <w:rPr>
                <w:sz w:val="28"/>
                <w:szCs w:val="28"/>
                <w:lang w:val="ro-RO"/>
              </w:rPr>
              <w:t>Aprobarea acordării</w:t>
            </w:r>
            <w:r w:rsidR="000F3BDD" w:rsidRPr="000A516D">
              <w:rPr>
                <w:sz w:val="28"/>
                <w:szCs w:val="28"/>
                <w:lang w:val="ro-RO"/>
              </w:rPr>
              <w:t xml:space="preserve"> ajutorului de stat pentru facilitarea închiderii minelor din cadrul Societăţii</w:t>
            </w:r>
            <w:r w:rsidR="008F7003" w:rsidRPr="000A516D">
              <w:rPr>
                <w:sz w:val="28"/>
                <w:szCs w:val="28"/>
                <w:lang w:val="ro-RO"/>
              </w:rPr>
              <w:t xml:space="preserve"> Complexul Energetic Hunedoara – S.A</w:t>
            </w:r>
            <w:r w:rsidR="008F7003" w:rsidRPr="000A516D">
              <w:rPr>
                <w:color w:val="000000"/>
                <w:sz w:val="28"/>
                <w:szCs w:val="28"/>
                <w:lang w:val="ro-RO"/>
              </w:rPr>
              <w:t xml:space="preserve"> </w:t>
            </w:r>
            <w:r w:rsidR="00E107A2" w:rsidRPr="000A516D">
              <w:rPr>
                <w:color w:val="000000"/>
                <w:sz w:val="28"/>
                <w:szCs w:val="28"/>
                <w:lang w:val="ro-RO"/>
              </w:rPr>
              <w:t>(în insolvență)</w:t>
            </w:r>
            <w:r w:rsidR="008F7003" w:rsidRPr="000A516D">
              <w:rPr>
                <w:color w:val="000000"/>
                <w:sz w:val="28"/>
                <w:szCs w:val="28"/>
                <w:lang w:val="ro-RO"/>
              </w:rPr>
              <w:t xml:space="preserve"> </w:t>
            </w:r>
            <w:r w:rsidR="000F3BDD" w:rsidRPr="000A516D">
              <w:rPr>
                <w:sz w:val="28"/>
                <w:szCs w:val="28"/>
                <w:lang w:val="ro-RO"/>
              </w:rPr>
              <w:t>se face cu încadrarea în creditele bugetare aprobate</w:t>
            </w:r>
            <w:r w:rsidR="00762962" w:rsidRPr="000A516D">
              <w:rPr>
                <w:sz w:val="28"/>
                <w:szCs w:val="28"/>
                <w:lang w:val="ro-RO"/>
              </w:rPr>
              <w:t xml:space="preserve"> prin Legea b</w:t>
            </w:r>
            <w:r w:rsidR="00E107A2" w:rsidRPr="000A516D">
              <w:rPr>
                <w:sz w:val="28"/>
                <w:szCs w:val="28"/>
                <w:lang w:val="ro-RO"/>
              </w:rPr>
              <w:t>ugetului de stat pentru anul 2020</w:t>
            </w:r>
            <w:r w:rsidR="00762962" w:rsidRPr="000A516D">
              <w:rPr>
                <w:sz w:val="28"/>
                <w:szCs w:val="28"/>
                <w:lang w:val="ro-RO"/>
              </w:rPr>
              <w:t>.</w:t>
            </w:r>
          </w:p>
        </w:tc>
      </w:tr>
      <w:tr w:rsidR="000F3BDD" w:rsidRPr="000A516D" w:rsidTr="000F600E">
        <w:trPr>
          <w:trHeight w:val="548"/>
        </w:trPr>
        <w:tc>
          <w:tcPr>
            <w:tcW w:w="10207" w:type="dxa"/>
            <w:gridSpan w:val="10"/>
          </w:tcPr>
          <w:p w:rsidR="000F3BDD" w:rsidRPr="000A516D" w:rsidRDefault="000F3BDD" w:rsidP="000A516D">
            <w:pPr>
              <w:spacing w:line="360" w:lineRule="auto"/>
              <w:jc w:val="center"/>
              <w:rPr>
                <w:b/>
                <w:sz w:val="28"/>
                <w:szCs w:val="28"/>
                <w:lang w:val="ro-RO"/>
              </w:rPr>
            </w:pPr>
            <w:r w:rsidRPr="000A516D">
              <w:rPr>
                <w:b/>
                <w:sz w:val="28"/>
                <w:szCs w:val="28"/>
                <w:lang w:val="ro-RO"/>
              </w:rPr>
              <w:t>Secţiunea a 3-a</w:t>
            </w:r>
          </w:p>
          <w:p w:rsidR="00D7583F" w:rsidRPr="000A516D" w:rsidRDefault="000F3BDD" w:rsidP="000A516D">
            <w:pPr>
              <w:spacing w:line="360" w:lineRule="auto"/>
              <w:jc w:val="center"/>
              <w:rPr>
                <w:b/>
                <w:sz w:val="28"/>
                <w:szCs w:val="28"/>
                <w:lang w:val="ro-RO"/>
              </w:rPr>
            </w:pPr>
            <w:r w:rsidRPr="000A516D">
              <w:rPr>
                <w:b/>
                <w:sz w:val="28"/>
                <w:szCs w:val="28"/>
                <w:lang w:val="ro-RO"/>
              </w:rPr>
              <w:t>Impactul socio-economic al proiectului de act normativ</w:t>
            </w:r>
          </w:p>
        </w:tc>
      </w:tr>
      <w:tr w:rsidR="000F3BDD" w:rsidRPr="000A516D" w:rsidTr="000F600E">
        <w:tc>
          <w:tcPr>
            <w:tcW w:w="3561" w:type="dxa"/>
            <w:gridSpan w:val="2"/>
          </w:tcPr>
          <w:p w:rsidR="000F3BDD" w:rsidRPr="000A516D" w:rsidRDefault="000F3BDD" w:rsidP="000A516D">
            <w:pPr>
              <w:spacing w:line="360" w:lineRule="auto"/>
              <w:rPr>
                <w:sz w:val="28"/>
                <w:szCs w:val="28"/>
                <w:lang w:val="ro-RO"/>
              </w:rPr>
            </w:pPr>
            <w:r w:rsidRPr="000A516D">
              <w:rPr>
                <w:sz w:val="28"/>
                <w:szCs w:val="28"/>
                <w:lang w:val="ro-RO"/>
              </w:rPr>
              <w:t>1. Impactul macroeconomic</w:t>
            </w:r>
          </w:p>
        </w:tc>
        <w:tc>
          <w:tcPr>
            <w:tcW w:w="6646" w:type="dxa"/>
            <w:gridSpan w:val="8"/>
          </w:tcPr>
          <w:p w:rsidR="000F3BDD" w:rsidRPr="000A516D" w:rsidRDefault="000F3BDD" w:rsidP="000A516D">
            <w:pPr>
              <w:spacing w:line="360" w:lineRule="auto"/>
              <w:rPr>
                <w:sz w:val="28"/>
                <w:szCs w:val="28"/>
                <w:lang w:val="ro-RO"/>
              </w:rPr>
            </w:pPr>
            <w:r w:rsidRPr="000A516D">
              <w:rPr>
                <w:sz w:val="28"/>
                <w:szCs w:val="28"/>
                <w:lang w:val="ro-RO"/>
              </w:rPr>
              <w:t>Proiectul de act normativ nu se referă la acest subiect.</w:t>
            </w:r>
          </w:p>
          <w:p w:rsidR="003144F7" w:rsidRPr="000A516D" w:rsidRDefault="003144F7" w:rsidP="000A516D">
            <w:pPr>
              <w:spacing w:line="360" w:lineRule="auto"/>
              <w:rPr>
                <w:sz w:val="28"/>
                <w:szCs w:val="28"/>
                <w:lang w:val="ro-RO"/>
              </w:rPr>
            </w:pPr>
          </w:p>
        </w:tc>
      </w:tr>
      <w:tr w:rsidR="000F3BDD" w:rsidRPr="000A516D" w:rsidTr="000F600E">
        <w:tc>
          <w:tcPr>
            <w:tcW w:w="3561" w:type="dxa"/>
            <w:gridSpan w:val="2"/>
          </w:tcPr>
          <w:p w:rsidR="000F3BDD" w:rsidRPr="000A516D" w:rsidRDefault="000F3BDD" w:rsidP="000A516D">
            <w:pPr>
              <w:spacing w:line="360" w:lineRule="auto"/>
              <w:rPr>
                <w:sz w:val="28"/>
                <w:szCs w:val="28"/>
                <w:lang w:val="ro-RO"/>
              </w:rPr>
            </w:pPr>
            <w:r w:rsidRPr="000A516D">
              <w:rPr>
                <w:sz w:val="28"/>
                <w:szCs w:val="28"/>
                <w:lang w:val="ro-RO"/>
              </w:rPr>
              <w:t>1ˡ. Impactul a</w:t>
            </w:r>
            <w:r w:rsidR="00FD603A" w:rsidRPr="000A516D">
              <w:rPr>
                <w:sz w:val="28"/>
                <w:szCs w:val="28"/>
                <w:lang w:val="ro-RO"/>
              </w:rPr>
              <w:t xml:space="preserve">supra mediului concurenţial şi </w:t>
            </w:r>
            <w:r w:rsidRPr="000A516D">
              <w:rPr>
                <w:sz w:val="28"/>
                <w:szCs w:val="28"/>
                <w:lang w:val="ro-RO"/>
              </w:rPr>
              <w:t>domeniului ajutoarelor de stat</w:t>
            </w:r>
          </w:p>
        </w:tc>
        <w:tc>
          <w:tcPr>
            <w:tcW w:w="6646" w:type="dxa"/>
            <w:gridSpan w:val="8"/>
          </w:tcPr>
          <w:p w:rsidR="00AB76AB" w:rsidRPr="000A516D" w:rsidRDefault="00D41D65" w:rsidP="000A516D">
            <w:pPr>
              <w:spacing w:line="360" w:lineRule="auto"/>
              <w:jc w:val="both"/>
              <w:rPr>
                <w:sz w:val="28"/>
                <w:szCs w:val="28"/>
              </w:rPr>
            </w:pPr>
            <w:r w:rsidRPr="000A516D">
              <w:rPr>
                <w:sz w:val="28"/>
                <w:szCs w:val="28"/>
                <w:lang w:val="ro-RO"/>
              </w:rPr>
              <w:t>S</w:t>
            </w:r>
            <w:r w:rsidR="00502F22" w:rsidRPr="000A516D">
              <w:rPr>
                <w:sz w:val="28"/>
                <w:szCs w:val="28"/>
                <w:lang w:val="ro-RO"/>
              </w:rPr>
              <w:t xml:space="preserve">-au îndeplinit procedurile </w:t>
            </w:r>
            <w:r w:rsidRPr="000A516D">
              <w:rPr>
                <w:sz w:val="28"/>
                <w:szCs w:val="28"/>
                <w:lang w:val="ro-RO"/>
              </w:rPr>
              <w:t>prevăzute de art. 7 din Ordonanţa de urgenţ</w:t>
            </w:r>
            <w:r w:rsidR="00502F22" w:rsidRPr="000A516D">
              <w:rPr>
                <w:sz w:val="28"/>
                <w:szCs w:val="28"/>
                <w:lang w:val="ro-RO"/>
              </w:rPr>
              <w:t>ă a Guvernului nr.77/2014 privind procedurile naţionale în domeniul ajutorului de stat, precum şi pentru modificarea şi completarea</w:t>
            </w:r>
            <w:r w:rsidR="00502F22" w:rsidRPr="000A516D">
              <w:rPr>
                <w:sz w:val="28"/>
                <w:szCs w:val="28"/>
              </w:rPr>
              <w:t> </w:t>
            </w:r>
            <w:bookmarkStart w:id="0" w:name="REFsp23rtd4"/>
            <w:bookmarkEnd w:id="0"/>
            <w:proofErr w:type="spellStart"/>
            <w:r w:rsidR="00502F22" w:rsidRPr="000A516D">
              <w:rPr>
                <w:sz w:val="28"/>
                <w:szCs w:val="28"/>
              </w:rPr>
              <w:t>Legii</w:t>
            </w:r>
            <w:proofErr w:type="spellEnd"/>
            <w:r w:rsidR="00502F22" w:rsidRPr="000A516D">
              <w:rPr>
                <w:sz w:val="28"/>
                <w:szCs w:val="28"/>
              </w:rPr>
              <w:t xml:space="preserve"> </w:t>
            </w:r>
            <w:proofErr w:type="spellStart"/>
            <w:r w:rsidR="00502F22" w:rsidRPr="000A516D">
              <w:rPr>
                <w:sz w:val="28"/>
                <w:szCs w:val="28"/>
              </w:rPr>
              <w:t>conc</w:t>
            </w:r>
            <w:r w:rsidR="00141CA8" w:rsidRPr="000A516D">
              <w:rPr>
                <w:sz w:val="28"/>
                <w:szCs w:val="28"/>
              </w:rPr>
              <w:t>urenţe</w:t>
            </w:r>
            <w:r w:rsidRPr="000A516D">
              <w:rPr>
                <w:sz w:val="28"/>
                <w:szCs w:val="28"/>
              </w:rPr>
              <w:t>i</w:t>
            </w:r>
            <w:proofErr w:type="spellEnd"/>
            <w:r w:rsidRPr="000A516D">
              <w:rPr>
                <w:sz w:val="28"/>
                <w:szCs w:val="28"/>
              </w:rPr>
              <w:t xml:space="preserve"> nr. 21/1996, cu </w:t>
            </w:r>
            <w:proofErr w:type="spellStart"/>
            <w:r w:rsidRPr="000A516D">
              <w:rPr>
                <w:sz w:val="28"/>
                <w:szCs w:val="28"/>
              </w:rPr>
              <w:t>modificările</w:t>
            </w:r>
            <w:proofErr w:type="spellEnd"/>
            <w:r w:rsidRPr="000A516D">
              <w:rPr>
                <w:sz w:val="28"/>
                <w:szCs w:val="28"/>
              </w:rPr>
              <w:t xml:space="preserve"> </w:t>
            </w:r>
            <w:proofErr w:type="spellStart"/>
            <w:r w:rsidRPr="000A516D">
              <w:rPr>
                <w:sz w:val="28"/>
                <w:szCs w:val="28"/>
              </w:rPr>
              <w:t>ş</w:t>
            </w:r>
            <w:r w:rsidR="00141CA8" w:rsidRPr="000A516D">
              <w:rPr>
                <w:sz w:val="28"/>
                <w:szCs w:val="28"/>
              </w:rPr>
              <w:t>i</w:t>
            </w:r>
            <w:proofErr w:type="spellEnd"/>
            <w:r w:rsidR="00141CA8" w:rsidRPr="000A516D">
              <w:rPr>
                <w:sz w:val="28"/>
                <w:szCs w:val="28"/>
              </w:rPr>
              <w:t xml:space="preserve"> </w:t>
            </w:r>
            <w:proofErr w:type="spellStart"/>
            <w:r w:rsidR="00141CA8" w:rsidRPr="000A516D">
              <w:rPr>
                <w:sz w:val="28"/>
                <w:szCs w:val="28"/>
              </w:rPr>
              <w:t>completă</w:t>
            </w:r>
            <w:r w:rsidR="00502F22" w:rsidRPr="000A516D">
              <w:rPr>
                <w:sz w:val="28"/>
                <w:szCs w:val="28"/>
              </w:rPr>
              <w:t>rile</w:t>
            </w:r>
            <w:proofErr w:type="spellEnd"/>
            <w:r w:rsidR="00502F22" w:rsidRPr="000A516D">
              <w:rPr>
                <w:sz w:val="28"/>
                <w:szCs w:val="28"/>
              </w:rPr>
              <w:t xml:space="preserve"> </w:t>
            </w:r>
            <w:proofErr w:type="spellStart"/>
            <w:r w:rsidR="00502F22" w:rsidRPr="000A516D">
              <w:rPr>
                <w:sz w:val="28"/>
                <w:szCs w:val="28"/>
              </w:rPr>
              <w:t>ulterioare</w:t>
            </w:r>
            <w:proofErr w:type="spellEnd"/>
            <w:r w:rsidR="00502F22" w:rsidRPr="000A516D">
              <w:rPr>
                <w:sz w:val="28"/>
                <w:szCs w:val="28"/>
              </w:rPr>
              <w:t>.</w:t>
            </w:r>
          </w:p>
        </w:tc>
      </w:tr>
      <w:tr w:rsidR="000F3BDD" w:rsidRPr="000A516D" w:rsidTr="000F600E">
        <w:tc>
          <w:tcPr>
            <w:tcW w:w="3561" w:type="dxa"/>
            <w:gridSpan w:val="2"/>
          </w:tcPr>
          <w:p w:rsidR="000F3BDD" w:rsidRPr="000A516D" w:rsidRDefault="000F3BDD" w:rsidP="000A516D">
            <w:pPr>
              <w:tabs>
                <w:tab w:val="left" w:pos="3132"/>
              </w:tabs>
              <w:spacing w:line="360" w:lineRule="auto"/>
              <w:ind w:left="-108" w:right="-123"/>
              <w:rPr>
                <w:spacing w:val="-12"/>
                <w:sz w:val="28"/>
                <w:szCs w:val="28"/>
                <w:lang w:val="ro-RO"/>
              </w:rPr>
            </w:pPr>
            <w:r w:rsidRPr="000A516D">
              <w:rPr>
                <w:spacing w:val="-12"/>
                <w:sz w:val="28"/>
                <w:szCs w:val="28"/>
                <w:lang w:val="ro-RO"/>
              </w:rPr>
              <w:t>2. Impactul asupra mediului de afaceri</w:t>
            </w:r>
          </w:p>
        </w:tc>
        <w:tc>
          <w:tcPr>
            <w:tcW w:w="6646" w:type="dxa"/>
            <w:gridSpan w:val="8"/>
          </w:tcPr>
          <w:p w:rsidR="000F3BDD" w:rsidRPr="000A516D" w:rsidRDefault="000F3BDD" w:rsidP="000A516D">
            <w:pPr>
              <w:spacing w:line="360" w:lineRule="auto"/>
              <w:rPr>
                <w:sz w:val="28"/>
                <w:szCs w:val="28"/>
                <w:lang w:val="ro-RO"/>
              </w:rPr>
            </w:pPr>
            <w:r w:rsidRPr="000A516D">
              <w:rPr>
                <w:sz w:val="28"/>
                <w:szCs w:val="28"/>
                <w:lang w:val="ro-RO"/>
              </w:rPr>
              <w:t>Proiectul de act normativ nu se referă la acest subiect.</w:t>
            </w:r>
          </w:p>
        </w:tc>
      </w:tr>
      <w:tr w:rsidR="00AB76AB" w:rsidRPr="000A516D" w:rsidTr="000F600E">
        <w:tc>
          <w:tcPr>
            <w:tcW w:w="3561" w:type="dxa"/>
            <w:gridSpan w:val="2"/>
          </w:tcPr>
          <w:p w:rsidR="00AB76AB" w:rsidRPr="000A516D" w:rsidRDefault="00AB76AB" w:rsidP="000A516D">
            <w:pPr>
              <w:tabs>
                <w:tab w:val="left" w:pos="3132"/>
              </w:tabs>
              <w:spacing w:line="360" w:lineRule="auto"/>
              <w:ind w:left="-108" w:right="-123"/>
              <w:rPr>
                <w:spacing w:val="-12"/>
                <w:sz w:val="28"/>
                <w:szCs w:val="28"/>
                <w:lang w:val="ro-RO"/>
              </w:rPr>
            </w:pPr>
            <w:r w:rsidRPr="000A516D">
              <w:rPr>
                <w:spacing w:val="-12"/>
                <w:sz w:val="28"/>
                <w:szCs w:val="28"/>
                <w:lang w:val="ro-RO"/>
              </w:rPr>
              <w:t>2</w:t>
            </w:r>
            <w:r w:rsidRPr="000A516D">
              <w:rPr>
                <w:spacing w:val="-12"/>
                <w:sz w:val="28"/>
                <w:szCs w:val="28"/>
                <w:vertAlign w:val="superscript"/>
                <w:lang w:val="ro-RO"/>
              </w:rPr>
              <w:t>^1</w:t>
            </w:r>
            <w:r w:rsidRPr="000A516D">
              <w:rPr>
                <w:spacing w:val="-12"/>
                <w:sz w:val="28"/>
                <w:szCs w:val="28"/>
                <w:lang w:val="ro-RO"/>
              </w:rPr>
              <w:t xml:space="preserve">Impactul asupra sarcinilor administrative </w:t>
            </w:r>
          </w:p>
        </w:tc>
        <w:tc>
          <w:tcPr>
            <w:tcW w:w="6646" w:type="dxa"/>
            <w:gridSpan w:val="8"/>
          </w:tcPr>
          <w:p w:rsidR="00AB76AB" w:rsidRPr="000A516D" w:rsidRDefault="00AB76AB" w:rsidP="000A516D">
            <w:pPr>
              <w:spacing w:line="360" w:lineRule="auto"/>
              <w:rPr>
                <w:sz w:val="28"/>
                <w:szCs w:val="28"/>
                <w:lang w:val="ro-RO"/>
              </w:rPr>
            </w:pPr>
            <w:r w:rsidRPr="000A516D">
              <w:rPr>
                <w:sz w:val="28"/>
                <w:szCs w:val="28"/>
                <w:lang w:val="ro-RO"/>
              </w:rPr>
              <w:t>Proiectul de act normativ nu se referă la acest subiect.</w:t>
            </w:r>
          </w:p>
        </w:tc>
      </w:tr>
      <w:tr w:rsidR="00AB76AB" w:rsidRPr="000A516D" w:rsidTr="000F600E">
        <w:tc>
          <w:tcPr>
            <w:tcW w:w="3561" w:type="dxa"/>
            <w:gridSpan w:val="2"/>
          </w:tcPr>
          <w:p w:rsidR="00AB76AB" w:rsidRPr="000A516D" w:rsidRDefault="00AB76AB" w:rsidP="000A516D">
            <w:pPr>
              <w:tabs>
                <w:tab w:val="left" w:pos="3132"/>
              </w:tabs>
              <w:spacing w:line="360" w:lineRule="auto"/>
              <w:ind w:left="-108" w:right="-123"/>
              <w:rPr>
                <w:spacing w:val="-12"/>
                <w:sz w:val="28"/>
                <w:szCs w:val="28"/>
                <w:lang w:val="ro-RO"/>
              </w:rPr>
            </w:pPr>
            <w:r w:rsidRPr="000A516D">
              <w:rPr>
                <w:spacing w:val="-12"/>
                <w:sz w:val="28"/>
                <w:szCs w:val="28"/>
                <w:lang w:val="ro-RO"/>
              </w:rPr>
              <w:t>2</w:t>
            </w:r>
            <w:r w:rsidRPr="000A516D">
              <w:rPr>
                <w:spacing w:val="-12"/>
                <w:sz w:val="28"/>
                <w:szCs w:val="28"/>
                <w:vertAlign w:val="superscript"/>
                <w:lang w:val="ro-RO"/>
              </w:rPr>
              <w:t xml:space="preserve">2^2 </w:t>
            </w:r>
            <w:r w:rsidRPr="000A516D">
              <w:rPr>
                <w:spacing w:val="-12"/>
                <w:sz w:val="28"/>
                <w:szCs w:val="28"/>
                <w:lang w:val="ro-RO"/>
              </w:rPr>
              <w:t xml:space="preserve">Impactul asupra întreprinderilor mici și mijlocii </w:t>
            </w:r>
          </w:p>
        </w:tc>
        <w:tc>
          <w:tcPr>
            <w:tcW w:w="6646" w:type="dxa"/>
            <w:gridSpan w:val="8"/>
          </w:tcPr>
          <w:p w:rsidR="00AB76AB" w:rsidRPr="000A516D" w:rsidRDefault="00AB76AB" w:rsidP="000A516D">
            <w:pPr>
              <w:spacing w:line="360" w:lineRule="auto"/>
              <w:rPr>
                <w:sz w:val="28"/>
                <w:szCs w:val="28"/>
                <w:lang w:val="ro-RO"/>
              </w:rPr>
            </w:pPr>
            <w:r w:rsidRPr="000A516D">
              <w:rPr>
                <w:sz w:val="28"/>
                <w:szCs w:val="28"/>
                <w:lang w:val="ro-RO"/>
              </w:rPr>
              <w:t>Proiectul de act normativ nu se referă la acest subiect.</w:t>
            </w:r>
          </w:p>
        </w:tc>
      </w:tr>
      <w:tr w:rsidR="000F3BDD" w:rsidRPr="000A516D" w:rsidTr="000F600E">
        <w:trPr>
          <w:trHeight w:val="242"/>
        </w:trPr>
        <w:tc>
          <w:tcPr>
            <w:tcW w:w="3561" w:type="dxa"/>
            <w:gridSpan w:val="2"/>
          </w:tcPr>
          <w:p w:rsidR="000F3BDD" w:rsidRPr="000A516D" w:rsidRDefault="000F3BDD" w:rsidP="000A516D">
            <w:pPr>
              <w:spacing w:line="360" w:lineRule="auto"/>
              <w:rPr>
                <w:sz w:val="28"/>
                <w:szCs w:val="28"/>
                <w:lang w:val="ro-RO"/>
              </w:rPr>
            </w:pPr>
            <w:r w:rsidRPr="000A516D">
              <w:rPr>
                <w:sz w:val="28"/>
                <w:szCs w:val="28"/>
                <w:lang w:val="ro-RO"/>
              </w:rPr>
              <w:t>3. Impactul social</w:t>
            </w:r>
          </w:p>
        </w:tc>
        <w:tc>
          <w:tcPr>
            <w:tcW w:w="6646" w:type="dxa"/>
            <w:gridSpan w:val="8"/>
          </w:tcPr>
          <w:p w:rsidR="000F3BDD" w:rsidRPr="000A516D" w:rsidRDefault="000F3BDD" w:rsidP="000A516D">
            <w:pPr>
              <w:spacing w:line="360" w:lineRule="auto"/>
              <w:rPr>
                <w:sz w:val="28"/>
                <w:szCs w:val="28"/>
                <w:lang w:val="ro-RO"/>
              </w:rPr>
            </w:pPr>
            <w:r w:rsidRPr="000A516D">
              <w:rPr>
                <w:sz w:val="28"/>
                <w:szCs w:val="28"/>
                <w:lang w:val="ro-RO"/>
              </w:rPr>
              <w:t>Proiectul de act normativ nu se referă la acest subiect.</w:t>
            </w:r>
          </w:p>
        </w:tc>
      </w:tr>
      <w:tr w:rsidR="000F3BDD" w:rsidRPr="000A516D" w:rsidTr="000F600E">
        <w:trPr>
          <w:trHeight w:val="323"/>
        </w:trPr>
        <w:tc>
          <w:tcPr>
            <w:tcW w:w="3561" w:type="dxa"/>
            <w:gridSpan w:val="2"/>
          </w:tcPr>
          <w:p w:rsidR="000F3BDD" w:rsidRPr="000A516D" w:rsidRDefault="000F3BDD" w:rsidP="000A516D">
            <w:pPr>
              <w:spacing w:line="360" w:lineRule="auto"/>
              <w:rPr>
                <w:sz w:val="28"/>
                <w:szCs w:val="28"/>
                <w:lang w:val="ro-RO"/>
              </w:rPr>
            </w:pPr>
            <w:r w:rsidRPr="000A516D">
              <w:rPr>
                <w:sz w:val="28"/>
                <w:szCs w:val="28"/>
                <w:lang w:val="ro-RO"/>
              </w:rPr>
              <w:t xml:space="preserve">4. Impactul asupra mediului </w:t>
            </w:r>
          </w:p>
        </w:tc>
        <w:tc>
          <w:tcPr>
            <w:tcW w:w="6646" w:type="dxa"/>
            <w:gridSpan w:val="8"/>
          </w:tcPr>
          <w:p w:rsidR="000F3BDD" w:rsidRPr="000A516D" w:rsidRDefault="000F3BDD" w:rsidP="000A516D">
            <w:pPr>
              <w:spacing w:line="360" w:lineRule="auto"/>
              <w:rPr>
                <w:sz w:val="28"/>
                <w:szCs w:val="28"/>
                <w:lang w:val="ro-RO"/>
              </w:rPr>
            </w:pPr>
            <w:r w:rsidRPr="000A516D">
              <w:rPr>
                <w:sz w:val="28"/>
                <w:szCs w:val="28"/>
                <w:lang w:val="ro-RO"/>
              </w:rPr>
              <w:t>Proiectul de act normativ nu se referă la acest subiect.</w:t>
            </w:r>
          </w:p>
        </w:tc>
      </w:tr>
      <w:tr w:rsidR="000F3BDD" w:rsidRPr="000A516D" w:rsidTr="000F600E">
        <w:trPr>
          <w:trHeight w:val="233"/>
        </w:trPr>
        <w:tc>
          <w:tcPr>
            <w:tcW w:w="3561" w:type="dxa"/>
            <w:gridSpan w:val="2"/>
          </w:tcPr>
          <w:p w:rsidR="000F3BDD" w:rsidRPr="000A516D" w:rsidRDefault="00643A83" w:rsidP="000A516D">
            <w:pPr>
              <w:spacing w:line="360" w:lineRule="auto"/>
              <w:rPr>
                <w:sz w:val="28"/>
                <w:szCs w:val="28"/>
                <w:lang w:val="ro-RO"/>
              </w:rPr>
            </w:pPr>
            <w:r w:rsidRPr="000A516D">
              <w:rPr>
                <w:sz w:val="28"/>
                <w:szCs w:val="28"/>
                <w:lang w:val="ro-RO"/>
              </w:rPr>
              <w:t>5. Alte informaţ</w:t>
            </w:r>
            <w:r w:rsidR="000F3BDD" w:rsidRPr="000A516D">
              <w:rPr>
                <w:sz w:val="28"/>
                <w:szCs w:val="28"/>
                <w:lang w:val="ro-RO"/>
              </w:rPr>
              <w:t>ii</w:t>
            </w:r>
          </w:p>
        </w:tc>
        <w:tc>
          <w:tcPr>
            <w:tcW w:w="6646" w:type="dxa"/>
            <w:gridSpan w:val="8"/>
          </w:tcPr>
          <w:p w:rsidR="003144F7" w:rsidRPr="000A516D" w:rsidRDefault="000F3BDD" w:rsidP="000A516D">
            <w:pPr>
              <w:spacing w:line="360" w:lineRule="auto"/>
              <w:rPr>
                <w:sz w:val="28"/>
                <w:szCs w:val="28"/>
                <w:lang w:val="ro-RO"/>
              </w:rPr>
            </w:pPr>
            <w:r w:rsidRPr="000A516D">
              <w:rPr>
                <w:sz w:val="28"/>
                <w:szCs w:val="28"/>
                <w:lang w:val="ro-RO"/>
              </w:rPr>
              <w:t>Nu este cazul.</w:t>
            </w:r>
          </w:p>
        </w:tc>
      </w:tr>
      <w:tr w:rsidR="000F3BDD" w:rsidRPr="000A516D" w:rsidTr="000F600E">
        <w:tc>
          <w:tcPr>
            <w:tcW w:w="10207" w:type="dxa"/>
            <w:gridSpan w:val="10"/>
          </w:tcPr>
          <w:p w:rsidR="000F3BDD" w:rsidRPr="000A516D" w:rsidRDefault="000F3BDD" w:rsidP="000A516D">
            <w:pPr>
              <w:spacing w:line="360" w:lineRule="auto"/>
              <w:jc w:val="center"/>
              <w:rPr>
                <w:b/>
                <w:sz w:val="28"/>
                <w:szCs w:val="28"/>
                <w:lang w:val="ro-RO"/>
              </w:rPr>
            </w:pPr>
            <w:r w:rsidRPr="000A516D">
              <w:rPr>
                <w:b/>
                <w:sz w:val="28"/>
                <w:szCs w:val="28"/>
                <w:lang w:val="ro-RO"/>
              </w:rPr>
              <w:t>Secţiunea a 4-a</w:t>
            </w:r>
          </w:p>
          <w:p w:rsidR="003144F7" w:rsidRPr="000A516D" w:rsidRDefault="000F3BDD" w:rsidP="00DD1C36">
            <w:pPr>
              <w:spacing w:line="360" w:lineRule="auto"/>
              <w:jc w:val="center"/>
              <w:rPr>
                <w:b/>
                <w:sz w:val="28"/>
                <w:szCs w:val="28"/>
                <w:lang w:val="ro-RO"/>
              </w:rPr>
            </w:pPr>
            <w:r w:rsidRPr="000A516D">
              <w:rPr>
                <w:b/>
                <w:sz w:val="28"/>
                <w:szCs w:val="28"/>
                <w:lang w:val="ro-RO"/>
              </w:rPr>
              <w:t>Impactul financiar asupra bugetului general consolidat, atât pe termen scurt, pentru anul curent, cât şi pe termen lung (pe 5 ani)</w:t>
            </w:r>
          </w:p>
        </w:tc>
      </w:tr>
      <w:tr w:rsidR="000F3BDD" w:rsidRPr="000A516D" w:rsidTr="000F600E">
        <w:trPr>
          <w:trHeight w:val="241"/>
        </w:trPr>
        <w:tc>
          <w:tcPr>
            <w:tcW w:w="10207" w:type="dxa"/>
            <w:gridSpan w:val="10"/>
          </w:tcPr>
          <w:p w:rsidR="000F3BDD" w:rsidRPr="000A516D" w:rsidRDefault="000F3BDD" w:rsidP="000A516D">
            <w:pPr>
              <w:spacing w:line="360" w:lineRule="auto"/>
              <w:jc w:val="right"/>
              <w:rPr>
                <w:b/>
                <w:sz w:val="28"/>
                <w:szCs w:val="28"/>
                <w:lang w:val="ro-RO"/>
              </w:rPr>
            </w:pPr>
            <w:r w:rsidRPr="000A516D">
              <w:rPr>
                <w:b/>
                <w:sz w:val="28"/>
                <w:szCs w:val="28"/>
                <w:lang w:val="ro-RO"/>
              </w:rPr>
              <w:lastRenderedPageBreak/>
              <w:t>- mii lei -</w:t>
            </w:r>
          </w:p>
        </w:tc>
      </w:tr>
      <w:tr w:rsidR="000F3BDD" w:rsidRPr="000A516D" w:rsidTr="000F600E">
        <w:trPr>
          <w:trHeight w:val="557"/>
        </w:trPr>
        <w:tc>
          <w:tcPr>
            <w:tcW w:w="4746" w:type="dxa"/>
            <w:gridSpan w:val="3"/>
          </w:tcPr>
          <w:p w:rsidR="000F3BDD" w:rsidRPr="000A516D" w:rsidRDefault="000F3BDD" w:rsidP="000A516D">
            <w:pPr>
              <w:spacing w:line="360" w:lineRule="auto"/>
              <w:jc w:val="center"/>
              <w:rPr>
                <w:sz w:val="28"/>
                <w:szCs w:val="28"/>
                <w:lang w:val="ro-RO"/>
              </w:rPr>
            </w:pPr>
            <w:r w:rsidRPr="000A516D">
              <w:rPr>
                <w:sz w:val="28"/>
                <w:szCs w:val="28"/>
                <w:lang w:val="ro-RO"/>
              </w:rPr>
              <w:t>Indicatori</w:t>
            </w:r>
          </w:p>
        </w:tc>
        <w:tc>
          <w:tcPr>
            <w:tcW w:w="990" w:type="dxa"/>
            <w:gridSpan w:val="2"/>
          </w:tcPr>
          <w:p w:rsidR="000F3BDD" w:rsidRPr="000A516D" w:rsidRDefault="000F3BDD" w:rsidP="000A516D">
            <w:pPr>
              <w:spacing w:line="360" w:lineRule="auto"/>
              <w:jc w:val="center"/>
              <w:rPr>
                <w:sz w:val="28"/>
                <w:szCs w:val="28"/>
                <w:lang w:val="ro-RO"/>
              </w:rPr>
            </w:pPr>
            <w:r w:rsidRPr="000A516D">
              <w:rPr>
                <w:sz w:val="28"/>
                <w:szCs w:val="28"/>
                <w:lang w:val="ro-RO"/>
              </w:rPr>
              <w:t>Anul</w:t>
            </w:r>
          </w:p>
          <w:p w:rsidR="000F3BDD" w:rsidRPr="000A516D" w:rsidRDefault="000F3BDD" w:rsidP="000A516D">
            <w:pPr>
              <w:spacing w:line="360" w:lineRule="auto"/>
              <w:jc w:val="center"/>
              <w:rPr>
                <w:sz w:val="28"/>
                <w:szCs w:val="28"/>
                <w:lang w:val="ro-RO"/>
              </w:rPr>
            </w:pPr>
            <w:r w:rsidRPr="000A516D">
              <w:rPr>
                <w:sz w:val="28"/>
                <w:szCs w:val="28"/>
                <w:lang w:val="ro-RO"/>
              </w:rPr>
              <w:t>curent</w:t>
            </w:r>
          </w:p>
        </w:tc>
        <w:tc>
          <w:tcPr>
            <w:tcW w:w="3330" w:type="dxa"/>
            <w:gridSpan w:val="4"/>
          </w:tcPr>
          <w:p w:rsidR="000F3BDD" w:rsidRPr="000A516D" w:rsidRDefault="000F3BDD" w:rsidP="000A516D">
            <w:pPr>
              <w:spacing w:line="360" w:lineRule="auto"/>
              <w:jc w:val="center"/>
              <w:rPr>
                <w:sz w:val="28"/>
                <w:szCs w:val="28"/>
                <w:lang w:val="ro-RO"/>
              </w:rPr>
            </w:pPr>
            <w:r w:rsidRPr="000A516D">
              <w:rPr>
                <w:sz w:val="28"/>
                <w:szCs w:val="28"/>
                <w:lang w:val="ro-RO"/>
              </w:rPr>
              <w:t>Următorii</w:t>
            </w:r>
          </w:p>
          <w:p w:rsidR="000F3BDD" w:rsidRPr="000A516D" w:rsidRDefault="000F3BDD" w:rsidP="000A516D">
            <w:pPr>
              <w:spacing w:line="360" w:lineRule="auto"/>
              <w:jc w:val="center"/>
              <w:rPr>
                <w:sz w:val="28"/>
                <w:szCs w:val="28"/>
                <w:lang w:val="ro-RO"/>
              </w:rPr>
            </w:pPr>
            <w:r w:rsidRPr="000A516D">
              <w:rPr>
                <w:sz w:val="28"/>
                <w:szCs w:val="28"/>
                <w:lang w:val="ro-RO"/>
              </w:rPr>
              <w:t>4 ani</w:t>
            </w:r>
          </w:p>
        </w:tc>
        <w:tc>
          <w:tcPr>
            <w:tcW w:w="1141" w:type="dxa"/>
          </w:tcPr>
          <w:p w:rsidR="000F3BDD" w:rsidRPr="000A516D" w:rsidRDefault="000F3BDD" w:rsidP="000A516D">
            <w:pPr>
              <w:spacing w:line="360" w:lineRule="auto"/>
              <w:jc w:val="center"/>
              <w:rPr>
                <w:sz w:val="28"/>
                <w:szCs w:val="28"/>
                <w:lang w:val="ro-RO"/>
              </w:rPr>
            </w:pPr>
            <w:r w:rsidRPr="000A516D">
              <w:rPr>
                <w:sz w:val="28"/>
                <w:szCs w:val="28"/>
                <w:lang w:val="ro-RO"/>
              </w:rPr>
              <w:t>Media</w:t>
            </w:r>
          </w:p>
          <w:p w:rsidR="000F3BDD" w:rsidRPr="000A516D" w:rsidRDefault="00C17EF1" w:rsidP="000A516D">
            <w:pPr>
              <w:spacing w:line="360" w:lineRule="auto"/>
              <w:jc w:val="center"/>
              <w:rPr>
                <w:sz w:val="28"/>
                <w:szCs w:val="28"/>
                <w:lang w:val="ro-RO"/>
              </w:rPr>
            </w:pPr>
            <w:r w:rsidRPr="000A516D">
              <w:rPr>
                <w:sz w:val="28"/>
                <w:szCs w:val="28"/>
                <w:lang w:val="ro-RO"/>
              </w:rPr>
              <w:t>pe 4</w:t>
            </w:r>
            <w:r w:rsidR="000F3BDD" w:rsidRPr="000A516D">
              <w:rPr>
                <w:sz w:val="28"/>
                <w:szCs w:val="28"/>
                <w:lang w:val="ro-RO"/>
              </w:rPr>
              <w:t xml:space="preserve"> ani</w:t>
            </w:r>
          </w:p>
        </w:tc>
      </w:tr>
      <w:tr w:rsidR="000F3BDD" w:rsidRPr="000A516D" w:rsidTr="000F600E">
        <w:trPr>
          <w:trHeight w:val="333"/>
        </w:trPr>
        <w:tc>
          <w:tcPr>
            <w:tcW w:w="4746" w:type="dxa"/>
            <w:gridSpan w:val="3"/>
          </w:tcPr>
          <w:p w:rsidR="000F3BDD" w:rsidRPr="000A516D" w:rsidRDefault="000F3BDD" w:rsidP="000A516D">
            <w:pPr>
              <w:spacing w:line="360" w:lineRule="auto"/>
              <w:jc w:val="center"/>
              <w:rPr>
                <w:sz w:val="28"/>
                <w:szCs w:val="28"/>
                <w:lang w:val="ro-RO"/>
              </w:rPr>
            </w:pPr>
            <w:r w:rsidRPr="000A516D">
              <w:rPr>
                <w:sz w:val="28"/>
                <w:szCs w:val="28"/>
                <w:lang w:val="ro-RO"/>
              </w:rPr>
              <w:t>1</w:t>
            </w:r>
          </w:p>
        </w:tc>
        <w:tc>
          <w:tcPr>
            <w:tcW w:w="990" w:type="dxa"/>
            <w:gridSpan w:val="2"/>
          </w:tcPr>
          <w:p w:rsidR="000F3BDD" w:rsidRPr="000A516D" w:rsidRDefault="000F3BDD" w:rsidP="000A516D">
            <w:pPr>
              <w:spacing w:line="360" w:lineRule="auto"/>
              <w:jc w:val="center"/>
              <w:rPr>
                <w:sz w:val="28"/>
                <w:szCs w:val="28"/>
                <w:lang w:val="ro-RO"/>
              </w:rPr>
            </w:pPr>
            <w:r w:rsidRPr="000A516D">
              <w:rPr>
                <w:sz w:val="28"/>
                <w:szCs w:val="28"/>
                <w:lang w:val="ro-RO"/>
              </w:rPr>
              <w:t>2</w:t>
            </w:r>
          </w:p>
        </w:tc>
        <w:tc>
          <w:tcPr>
            <w:tcW w:w="810" w:type="dxa"/>
          </w:tcPr>
          <w:p w:rsidR="000F3BDD" w:rsidRPr="000A516D" w:rsidRDefault="000F3BDD" w:rsidP="000A516D">
            <w:pPr>
              <w:spacing w:line="360" w:lineRule="auto"/>
              <w:jc w:val="center"/>
              <w:rPr>
                <w:sz w:val="28"/>
                <w:szCs w:val="28"/>
                <w:lang w:val="ro-RO"/>
              </w:rPr>
            </w:pPr>
            <w:r w:rsidRPr="000A516D">
              <w:rPr>
                <w:sz w:val="28"/>
                <w:szCs w:val="28"/>
                <w:lang w:val="ro-RO"/>
              </w:rPr>
              <w:t>3</w:t>
            </w:r>
          </w:p>
        </w:tc>
        <w:tc>
          <w:tcPr>
            <w:tcW w:w="900" w:type="dxa"/>
          </w:tcPr>
          <w:p w:rsidR="000F3BDD" w:rsidRPr="000A516D" w:rsidRDefault="000F3BDD" w:rsidP="000A516D">
            <w:pPr>
              <w:spacing w:line="360" w:lineRule="auto"/>
              <w:jc w:val="center"/>
              <w:rPr>
                <w:sz w:val="28"/>
                <w:szCs w:val="28"/>
                <w:lang w:val="ro-RO"/>
              </w:rPr>
            </w:pPr>
            <w:r w:rsidRPr="000A516D">
              <w:rPr>
                <w:sz w:val="28"/>
                <w:szCs w:val="28"/>
                <w:lang w:val="ro-RO"/>
              </w:rPr>
              <w:t>4</w:t>
            </w:r>
          </w:p>
        </w:tc>
        <w:tc>
          <w:tcPr>
            <w:tcW w:w="810" w:type="dxa"/>
          </w:tcPr>
          <w:p w:rsidR="000F3BDD" w:rsidRPr="000A516D" w:rsidRDefault="000F3BDD" w:rsidP="000A516D">
            <w:pPr>
              <w:spacing w:line="360" w:lineRule="auto"/>
              <w:jc w:val="center"/>
              <w:rPr>
                <w:sz w:val="28"/>
                <w:szCs w:val="28"/>
                <w:lang w:val="ro-RO"/>
              </w:rPr>
            </w:pPr>
            <w:r w:rsidRPr="000A516D">
              <w:rPr>
                <w:sz w:val="28"/>
                <w:szCs w:val="28"/>
                <w:lang w:val="ro-RO"/>
              </w:rPr>
              <w:t>5</w:t>
            </w:r>
          </w:p>
        </w:tc>
        <w:tc>
          <w:tcPr>
            <w:tcW w:w="810" w:type="dxa"/>
          </w:tcPr>
          <w:p w:rsidR="000F3BDD" w:rsidRPr="000A516D" w:rsidRDefault="000F3BDD" w:rsidP="000A516D">
            <w:pPr>
              <w:spacing w:line="360" w:lineRule="auto"/>
              <w:jc w:val="center"/>
              <w:rPr>
                <w:sz w:val="28"/>
                <w:szCs w:val="28"/>
                <w:lang w:val="ro-RO"/>
              </w:rPr>
            </w:pPr>
            <w:r w:rsidRPr="000A516D">
              <w:rPr>
                <w:sz w:val="28"/>
                <w:szCs w:val="28"/>
                <w:lang w:val="ro-RO"/>
              </w:rPr>
              <w:t>6</w:t>
            </w:r>
          </w:p>
        </w:tc>
        <w:tc>
          <w:tcPr>
            <w:tcW w:w="1141" w:type="dxa"/>
          </w:tcPr>
          <w:p w:rsidR="000F3BDD" w:rsidRPr="000A516D" w:rsidRDefault="000F3BDD" w:rsidP="000A516D">
            <w:pPr>
              <w:spacing w:line="360" w:lineRule="auto"/>
              <w:jc w:val="center"/>
              <w:rPr>
                <w:sz w:val="28"/>
                <w:szCs w:val="28"/>
                <w:lang w:val="ro-RO"/>
              </w:rPr>
            </w:pPr>
            <w:r w:rsidRPr="000A516D">
              <w:rPr>
                <w:sz w:val="28"/>
                <w:szCs w:val="28"/>
                <w:lang w:val="ro-RO"/>
              </w:rPr>
              <w:t>7</w:t>
            </w:r>
          </w:p>
        </w:tc>
      </w:tr>
      <w:tr w:rsidR="000F3BDD" w:rsidRPr="000A516D" w:rsidTr="000F600E">
        <w:tc>
          <w:tcPr>
            <w:tcW w:w="4746" w:type="dxa"/>
            <w:gridSpan w:val="3"/>
          </w:tcPr>
          <w:p w:rsidR="000F3BDD" w:rsidRPr="000A516D" w:rsidRDefault="000F3BDD" w:rsidP="000A516D">
            <w:pPr>
              <w:spacing w:line="360" w:lineRule="auto"/>
              <w:jc w:val="center"/>
              <w:rPr>
                <w:sz w:val="28"/>
                <w:szCs w:val="28"/>
                <w:lang w:val="ro-RO"/>
              </w:rPr>
            </w:pPr>
          </w:p>
        </w:tc>
        <w:tc>
          <w:tcPr>
            <w:tcW w:w="990" w:type="dxa"/>
            <w:gridSpan w:val="2"/>
          </w:tcPr>
          <w:p w:rsidR="000F3BDD" w:rsidRPr="000A516D" w:rsidRDefault="00E107A2" w:rsidP="000A516D">
            <w:pPr>
              <w:spacing w:line="360" w:lineRule="auto"/>
              <w:jc w:val="center"/>
              <w:rPr>
                <w:sz w:val="28"/>
                <w:szCs w:val="28"/>
                <w:lang w:val="ro-RO"/>
              </w:rPr>
            </w:pPr>
            <w:r w:rsidRPr="000A516D">
              <w:rPr>
                <w:sz w:val="28"/>
                <w:szCs w:val="28"/>
                <w:lang w:val="ro-RO"/>
              </w:rPr>
              <w:t>2020</w:t>
            </w:r>
          </w:p>
        </w:tc>
        <w:tc>
          <w:tcPr>
            <w:tcW w:w="810" w:type="dxa"/>
          </w:tcPr>
          <w:p w:rsidR="000F3BDD" w:rsidRPr="000A516D" w:rsidRDefault="000F3BDD" w:rsidP="000A516D">
            <w:pPr>
              <w:spacing w:line="360" w:lineRule="auto"/>
              <w:jc w:val="center"/>
              <w:rPr>
                <w:sz w:val="28"/>
                <w:szCs w:val="28"/>
                <w:lang w:val="ro-RO"/>
              </w:rPr>
            </w:pPr>
            <w:r w:rsidRPr="000A516D">
              <w:rPr>
                <w:sz w:val="28"/>
                <w:szCs w:val="28"/>
                <w:lang w:val="ro-RO"/>
              </w:rPr>
              <w:t>20</w:t>
            </w:r>
            <w:r w:rsidR="00E107A2" w:rsidRPr="000A516D">
              <w:rPr>
                <w:sz w:val="28"/>
                <w:szCs w:val="28"/>
                <w:lang w:val="ro-RO"/>
              </w:rPr>
              <w:t>21</w:t>
            </w:r>
          </w:p>
        </w:tc>
        <w:tc>
          <w:tcPr>
            <w:tcW w:w="900" w:type="dxa"/>
          </w:tcPr>
          <w:p w:rsidR="000F3BDD" w:rsidRPr="000A516D" w:rsidRDefault="000F3BDD" w:rsidP="000A516D">
            <w:pPr>
              <w:spacing w:line="360" w:lineRule="auto"/>
              <w:jc w:val="center"/>
              <w:rPr>
                <w:sz w:val="28"/>
                <w:szCs w:val="28"/>
                <w:lang w:val="ro-RO"/>
              </w:rPr>
            </w:pPr>
            <w:r w:rsidRPr="000A516D">
              <w:rPr>
                <w:sz w:val="28"/>
                <w:szCs w:val="28"/>
                <w:lang w:val="ro-RO"/>
              </w:rPr>
              <w:t>20</w:t>
            </w:r>
            <w:r w:rsidR="00C17EF1" w:rsidRPr="000A516D">
              <w:rPr>
                <w:sz w:val="28"/>
                <w:szCs w:val="28"/>
                <w:lang w:val="ro-RO"/>
              </w:rPr>
              <w:t>2</w:t>
            </w:r>
            <w:r w:rsidR="00E107A2" w:rsidRPr="000A516D">
              <w:rPr>
                <w:sz w:val="28"/>
                <w:szCs w:val="28"/>
                <w:lang w:val="ro-RO"/>
              </w:rPr>
              <w:t>2</w:t>
            </w:r>
          </w:p>
        </w:tc>
        <w:tc>
          <w:tcPr>
            <w:tcW w:w="810" w:type="dxa"/>
          </w:tcPr>
          <w:p w:rsidR="000F3BDD" w:rsidRPr="000A516D" w:rsidRDefault="000F3BDD" w:rsidP="000A516D">
            <w:pPr>
              <w:spacing w:line="360" w:lineRule="auto"/>
              <w:jc w:val="center"/>
              <w:rPr>
                <w:sz w:val="28"/>
                <w:szCs w:val="28"/>
                <w:lang w:val="ro-RO"/>
              </w:rPr>
            </w:pPr>
            <w:r w:rsidRPr="000A516D">
              <w:rPr>
                <w:sz w:val="28"/>
                <w:szCs w:val="28"/>
                <w:lang w:val="ro-RO"/>
              </w:rPr>
              <w:t>20</w:t>
            </w:r>
            <w:r w:rsidR="00C17EF1" w:rsidRPr="000A516D">
              <w:rPr>
                <w:sz w:val="28"/>
                <w:szCs w:val="28"/>
                <w:lang w:val="ro-RO"/>
              </w:rPr>
              <w:t>2</w:t>
            </w:r>
            <w:r w:rsidR="00E107A2" w:rsidRPr="000A516D">
              <w:rPr>
                <w:sz w:val="28"/>
                <w:szCs w:val="28"/>
                <w:lang w:val="ro-RO"/>
              </w:rPr>
              <w:t>3</w:t>
            </w:r>
          </w:p>
        </w:tc>
        <w:tc>
          <w:tcPr>
            <w:tcW w:w="810" w:type="dxa"/>
          </w:tcPr>
          <w:p w:rsidR="006C779E" w:rsidRPr="000A516D" w:rsidRDefault="00E107A2" w:rsidP="000A516D">
            <w:pPr>
              <w:spacing w:line="360" w:lineRule="auto"/>
              <w:jc w:val="center"/>
              <w:rPr>
                <w:sz w:val="28"/>
                <w:szCs w:val="28"/>
                <w:lang w:val="ro-RO"/>
              </w:rPr>
            </w:pPr>
            <w:r w:rsidRPr="000A516D">
              <w:rPr>
                <w:sz w:val="28"/>
                <w:szCs w:val="28"/>
                <w:lang w:val="ro-RO"/>
              </w:rPr>
              <w:t>2024</w:t>
            </w:r>
          </w:p>
        </w:tc>
        <w:tc>
          <w:tcPr>
            <w:tcW w:w="1141" w:type="dxa"/>
          </w:tcPr>
          <w:p w:rsidR="000F3BDD" w:rsidRPr="000A516D" w:rsidRDefault="000F3BDD" w:rsidP="000A516D">
            <w:pPr>
              <w:spacing w:line="360" w:lineRule="auto"/>
              <w:rPr>
                <w:sz w:val="28"/>
                <w:szCs w:val="28"/>
                <w:lang w:val="ro-RO"/>
              </w:rPr>
            </w:pPr>
          </w:p>
        </w:tc>
      </w:tr>
      <w:tr w:rsidR="000F3BDD" w:rsidRPr="000A516D" w:rsidTr="000F600E">
        <w:trPr>
          <w:trHeight w:val="350"/>
        </w:trPr>
        <w:tc>
          <w:tcPr>
            <w:tcW w:w="4746" w:type="dxa"/>
            <w:gridSpan w:val="3"/>
          </w:tcPr>
          <w:p w:rsidR="000F3BDD" w:rsidRPr="000A516D" w:rsidRDefault="000F3BDD" w:rsidP="000A516D">
            <w:pPr>
              <w:spacing w:line="360" w:lineRule="auto"/>
              <w:jc w:val="both"/>
              <w:rPr>
                <w:sz w:val="28"/>
                <w:szCs w:val="28"/>
                <w:lang w:val="ro-RO"/>
              </w:rPr>
            </w:pPr>
            <w:r w:rsidRPr="000A516D">
              <w:rPr>
                <w:sz w:val="28"/>
                <w:szCs w:val="28"/>
                <w:lang w:val="ro-RO"/>
              </w:rPr>
              <w:t>Modificări ale veniturilor bugetare, plus/minus, din care:</w:t>
            </w:r>
          </w:p>
          <w:p w:rsidR="000F3BDD" w:rsidRPr="000A516D" w:rsidRDefault="000F3BDD" w:rsidP="000A516D">
            <w:pPr>
              <w:numPr>
                <w:ilvl w:val="0"/>
                <w:numId w:val="1"/>
              </w:numPr>
              <w:spacing w:line="360" w:lineRule="auto"/>
              <w:jc w:val="both"/>
              <w:rPr>
                <w:sz w:val="28"/>
                <w:szCs w:val="28"/>
                <w:lang w:val="ro-RO"/>
              </w:rPr>
            </w:pPr>
            <w:r w:rsidRPr="000A516D">
              <w:rPr>
                <w:sz w:val="28"/>
                <w:szCs w:val="28"/>
                <w:lang w:val="ro-RO"/>
              </w:rPr>
              <w:t>buget de stat, din acesta:</w:t>
            </w:r>
          </w:p>
          <w:p w:rsidR="000F3BDD" w:rsidRPr="000A516D" w:rsidRDefault="000F3BDD" w:rsidP="000A516D">
            <w:pPr>
              <w:numPr>
                <w:ilvl w:val="0"/>
                <w:numId w:val="2"/>
              </w:numPr>
              <w:tabs>
                <w:tab w:val="clear" w:pos="1080"/>
                <w:tab w:val="left" w:pos="720"/>
                <w:tab w:val="num" w:pos="900"/>
              </w:tabs>
              <w:spacing w:line="360" w:lineRule="auto"/>
              <w:ind w:left="360" w:firstLine="0"/>
              <w:jc w:val="both"/>
              <w:rPr>
                <w:sz w:val="28"/>
                <w:szCs w:val="28"/>
                <w:lang w:val="ro-RO"/>
              </w:rPr>
            </w:pPr>
            <w:r w:rsidRPr="000A516D">
              <w:rPr>
                <w:sz w:val="28"/>
                <w:szCs w:val="28"/>
                <w:lang w:val="ro-RO"/>
              </w:rPr>
              <w:t>impozit pe profit</w:t>
            </w:r>
          </w:p>
          <w:p w:rsidR="000F3BDD" w:rsidRPr="000A516D" w:rsidRDefault="000F3BDD" w:rsidP="000A516D">
            <w:pPr>
              <w:numPr>
                <w:ilvl w:val="0"/>
                <w:numId w:val="2"/>
              </w:numPr>
              <w:tabs>
                <w:tab w:val="clear" w:pos="1080"/>
                <w:tab w:val="left" w:pos="720"/>
                <w:tab w:val="num" w:pos="900"/>
              </w:tabs>
              <w:spacing w:line="360" w:lineRule="auto"/>
              <w:jc w:val="both"/>
              <w:rPr>
                <w:sz w:val="28"/>
                <w:szCs w:val="28"/>
                <w:lang w:val="ro-RO"/>
              </w:rPr>
            </w:pPr>
            <w:r w:rsidRPr="000A516D">
              <w:rPr>
                <w:sz w:val="28"/>
                <w:szCs w:val="28"/>
                <w:lang w:val="ro-RO"/>
              </w:rPr>
              <w:t>impozit pe venit</w:t>
            </w:r>
          </w:p>
          <w:p w:rsidR="000F3BDD" w:rsidRPr="000A516D" w:rsidRDefault="000F3BDD" w:rsidP="000A516D">
            <w:pPr>
              <w:numPr>
                <w:ilvl w:val="0"/>
                <w:numId w:val="1"/>
              </w:numPr>
              <w:tabs>
                <w:tab w:val="left" w:pos="720"/>
              </w:tabs>
              <w:spacing w:line="360" w:lineRule="auto"/>
              <w:jc w:val="both"/>
              <w:rPr>
                <w:sz w:val="28"/>
                <w:szCs w:val="28"/>
                <w:lang w:val="ro-RO"/>
              </w:rPr>
            </w:pPr>
            <w:r w:rsidRPr="000A516D">
              <w:rPr>
                <w:sz w:val="28"/>
                <w:szCs w:val="28"/>
                <w:lang w:val="ro-RO"/>
              </w:rPr>
              <w:t>bugete locale:</w:t>
            </w:r>
          </w:p>
          <w:p w:rsidR="000F3BDD" w:rsidRPr="000A516D" w:rsidRDefault="000F3BDD" w:rsidP="000A516D">
            <w:pPr>
              <w:numPr>
                <w:ilvl w:val="0"/>
                <w:numId w:val="3"/>
              </w:numPr>
              <w:tabs>
                <w:tab w:val="clear" w:pos="1080"/>
                <w:tab w:val="left" w:pos="720"/>
                <w:tab w:val="num" w:pos="900"/>
              </w:tabs>
              <w:spacing w:line="360" w:lineRule="auto"/>
              <w:jc w:val="both"/>
              <w:rPr>
                <w:sz w:val="28"/>
                <w:szCs w:val="28"/>
                <w:lang w:val="ro-RO"/>
              </w:rPr>
            </w:pPr>
            <w:r w:rsidRPr="000A516D">
              <w:rPr>
                <w:sz w:val="28"/>
                <w:szCs w:val="28"/>
                <w:lang w:val="ro-RO"/>
              </w:rPr>
              <w:t>impozit pe profit</w:t>
            </w:r>
          </w:p>
          <w:p w:rsidR="000F3BDD" w:rsidRPr="000A516D" w:rsidRDefault="000F3BDD" w:rsidP="000A516D">
            <w:pPr>
              <w:numPr>
                <w:ilvl w:val="0"/>
                <w:numId w:val="1"/>
              </w:numPr>
              <w:tabs>
                <w:tab w:val="clear" w:pos="360"/>
                <w:tab w:val="left" w:pos="273"/>
              </w:tabs>
              <w:spacing w:line="360" w:lineRule="auto"/>
              <w:ind w:left="0" w:firstLine="0"/>
              <w:jc w:val="both"/>
              <w:rPr>
                <w:sz w:val="28"/>
                <w:szCs w:val="28"/>
                <w:lang w:val="ro-RO"/>
              </w:rPr>
            </w:pPr>
            <w:r w:rsidRPr="000A516D">
              <w:rPr>
                <w:sz w:val="28"/>
                <w:szCs w:val="28"/>
                <w:lang w:val="ro-RO"/>
              </w:rPr>
              <w:t>bugetul asigurărilor sociale de stat:</w:t>
            </w:r>
          </w:p>
          <w:p w:rsidR="000F3BDD" w:rsidRPr="000A516D" w:rsidRDefault="000F3BDD" w:rsidP="000A516D">
            <w:pPr>
              <w:numPr>
                <w:ilvl w:val="0"/>
                <w:numId w:val="4"/>
              </w:numPr>
              <w:tabs>
                <w:tab w:val="clear" w:pos="1080"/>
                <w:tab w:val="left" w:pos="720"/>
                <w:tab w:val="num" w:pos="900"/>
              </w:tabs>
              <w:spacing w:line="360" w:lineRule="auto"/>
              <w:jc w:val="both"/>
              <w:rPr>
                <w:sz w:val="28"/>
                <w:szCs w:val="28"/>
                <w:lang w:val="ro-RO"/>
              </w:rPr>
            </w:pPr>
            <w:r w:rsidRPr="000A516D">
              <w:rPr>
                <w:sz w:val="28"/>
                <w:szCs w:val="28"/>
                <w:lang w:val="ro-RO"/>
              </w:rPr>
              <w:t>contribuţii de asigurări</w:t>
            </w:r>
          </w:p>
        </w:tc>
        <w:tc>
          <w:tcPr>
            <w:tcW w:w="5461" w:type="dxa"/>
            <w:gridSpan w:val="7"/>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p w:rsidR="000F3BDD" w:rsidRPr="000A516D" w:rsidRDefault="000F3BDD" w:rsidP="000A516D">
            <w:pPr>
              <w:spacing w:line="360" w:lineRule="auto"/>
              <w:jc w:val="both"/>
              <w:rPr>
                <w:sz w:val="28"/>
                <w:szCs w:val="28"/>
                <w:lang w:val="ro-RO"/>
              </w:rPr>
            </w:pPr>
          </w:p>
        </w:tc>
      </w:tr>
      <w:tr w:rsidR="000F3BDD" w:rsidRPr="000A516D" w:rsidTr="000F600E">
        <w:tc>
          <w:tcPr>
            <w:tcW w:w="4746" w:type="dxa"/>
            <w:gridSpan w:val="3"/>
          </w:tcPr>
          <w:p w:rsidR="000F3BDD" w:rsidRPr="000A516D" w:rsidRDefault="000F3BDD" w:rsidP="000A516D">
            <w:pPr>
              <w:pStyle w:val="Listparagraf"/>
              <w:numPr>
                <w:ilvl w:val="0"/>
                <w:numId w:val="12"/>
              </w:numPr>
              <w:autoSpaceDE w:val="0"/>
              <w:autoSpaceDN w:val="0"/>
              <w:adjustRightInd w:val="0"/>
              <w:spacing w:line="360" w:lineRule="auto"/>
              <w:jc w:val="both"/>
              <w:rPr>
                <w:sz w:val="28"/>
                <w:szCs w:val="28"/>
                <w:lang w:val="ro-RO"/>
              </w:rPr>
            </w:pPr>
            <w:r w:rsidRPr="000A516D">
              <w:rPr>
                <w:sz w:val="28"/>
                <w:szCs w:val="28"/>
                <w:lang w:val="ro-RO"/>
              </w:rPr>
              <w:t>Modificări ale cheltuielilor bugetare plus/minus, din care:</w:t>
            </w:r>
          </w:p>
          <w:p w:rsidR="000F3BDD" w:rsidRPr="000A516D" w:rsidRDefault="000F3BDD" w:rsidP="000A516D">
            <w:pPr>
              <w:numPr>
                <w:ilvl w:val="0"/>
                <w:numId w:val="5"/>
              </w:numPr>
              <w:spacing w:line="360" w:lineRule="auto"/>
              <w:jc w:val="both"/>
              <w:rPr>
                <w:sz w:val="28"/>
                <w:szCs w:val="28"/>
                <w:lang w:val="ro-RO"/>
              </w:rPr>
            </w:pPr>
            <w:r w:rsidRPr="000A516D">
              <w:rPr>
                <w:sz w:val="28"/>
                <w:szCs w:val="28"/>
                <w:lang w:val="ro-RO"/>
              </w:rPr>
              <w:t>buget de stat, din acesta:</w:t>
            </w:r>
          </w:p>
          <w:p w:rsidR="000F3BDD" w:rsidRPr="000A516D" w:rsidRDefault="000F3BDD" w:rsidP="000A516D">
            <w:pPr>
              <w:numPr>
                <w:ilvl w:val="0"/>
                <w:numId w:val="6"/>
              </w:numPr>
              <w:tabs>
                <w:tab w:val="clear" w:pos="1080"/>
                <w:tab w:val="num" w:pos="720"/>
              </w:tabs>
              <w:autoSpaceDE w:val="0"/>
              <w:autoSpaceDN w:val="0"/>
              <w:adjustRightInd w:val="0"/>
              <w:spacing w:line="360" w:lineRule="auto"/>
              <w:rPr>
                <w:sz w:val="28"/>
                <w:szCs w:val="28"/>
                <w:lang w:val="ro-RO"/>
              </w:rPr>
            </w:pPr>
            <w:r w:rsidRPr="000A516D">
              <w:rPr>
                <w:sz w:val="28"/>
                <w:szCs w:val="28"/>
                <w:lang w:val="ro-RO"/>
              </w:rPr>
              <w:t>cheltuieli de personal</w:t>
            </w:r>
          </w:p>
          <w:p w:rsidR="000F3BDD" w:rsidRPr="000A516D" w:rsidRDefault="000F3BDD" w:rsidP="000A516D">
            <w:pPr>
              <w:numPr>
                <w:ilvl w:val="0"/>
                <w:numId w:val="6"/>
              </w:numPr>
              <w:tabs>
                <w:tab w:val="clear" w:pos="1080"/>
                <w:tab w:val="num" w:pos="720"/>
              </w:tabs>
              <w:autoSpaceDE w:val="0"/>
              <w:autoSpaceDN w:val="0"/>
              <w:adjustRightInd w:val="0"/>
              <w:spacing w:line="360" w:lineRule="auto"/>
              <w:rPr>
                <w:sz w:val="28"/>
                <w:szCs w:val="28"/>
                <w:lang w:val="ro-RO"/>
              </w:rPr>
            </w:pPr>
            <w:r w:rsidRPr="000A516D">
              <w:rPr>
                <w:sz w:val="28"/>
                <w:szCs w:val="28"/>
                <w:lang w:val="ro-RO"/>
              </w:rPr>
              <w:t>bunuri şi servicii</w:t>
            </w:r>
          </w:p>
          <w:p w:rsidR="000F3BDD" w:rsidRPr="000A516D" w:rsidRDefault="000F3BDD" w:rsidP="000A516D">
            <w:pPr>
              <w:numPr>
                <w:ilvl w:val="1"/>
                <w:numId w:val="6"/>
              </w:numPr>
              <w:tabs>
                <w:tab w:val="clear" w:pos="1800"/>
                <w:tab w:val="num" w:pos="0"/>
              </w:tabs>
              <w:autoSpaceDE w:val="0"/>
              <w:autoSpaceDN w:val="0"/>
              <w:adjustRightInd w:val="0"/>
              <w:spacing w:line="360" w:lineRule="auto"/>
              <w:ind w:left="360"/>
              <w:rPr>
                <w:sz w:val="28"/>
                <w:szCs w:val="28"/>
                <w:lang w:val="ro-RO"/>
              </w:rPr>
            </w:pPr>
            <w:r w:rsidRPr="000A516D">
              <w:rPr>
                <w:sz w:val="28"/>
                <w:szCs w:val="28"/>
                <w:lang w:val="ro-RO"/>
              </w:rPr>
              <w:t>bugete locale:</w:t>
            </w:r>
          </w:p>
          <w:p w:rsidR="000F3BDD" w:rsidRPr="000A516D" w:rsidRDefault="000F3BDD" w:rsidP="000A516D">
            <w:pPr>
              <w:numPr>
                <w:ilvl w:val="0"/>
                <w:numId w:val="7"/>
              </w:numPr>
              <w:tabs>
                <w:tab w:val="clear" w:pos="1080"/>
                <w:tab w:val="num" w:pos="720"/>
              </w:tabs>
              <w:autoSpaceDE w:val="0"/>
              <w:autoSpaceDN w:val="0"/>
              <w:adjustRightInd w:val="0"/>
              <w:spacing w:line="360" w:lineRule="auto"/>
              <w:rPr>
                <w:sz w:val="28"/>
                <w:szCs w:val="28"/>
                <w:lang w:val="ro-RO"/>
              </w:rPr>
            </w:pPr>
            <w:r w:rsidRPr="000A516D">
              <w:rPr>
                <w:sz w:val="28"/>
                <w:szCs w:val="28"/>
                <w:lang w:val="ro-RO"/>
              </w:rPr>
              <w:t>cheltuieli de personal</w:t>
            </w:r>
          </w:p>
          <w:p w:rsidR="000F3BDD" w:rsidRPr="000A516D" w:rsidRDefault="000F3BDD" w:rsidP="000A516D">
            <w:pPr>
              <w:numPr>
                <w:ilvl w:val="0"/>
                <w:numId w:val="7"/>
              </w:numPr>
              <w:tabs>
                <w:tab w:val="clear" w:pos="1080"/>
                <w:tab w:val="num" w:pos="720"/>
              </w:tabs>
              <w:autoSpaceDE w:val="0"/>
              <w:autoSpaceDN w:val="0"/>
              <w:adjustRightInd w:val="0"/>
              <w:spacing w:line="360" w:lineRule="auto"/>
              <w:rPr>
                <w:sz w:val="28"/>
                <w:szCs w:val="28"/>
                <w:lang w:val="ro-RO"/>
              </w:rPr>
            </w:pPr>
            <w:r w:rsidRPr="000A516D">
              <w:rPr>
                <w:sz w:val="28"/>
                <w:szCs w:val="28"/>
                <w:lang w:val="ro-RO"/>
              </w:rPr>
              <w:t>bunuri şi servicii</w:t>
            </w:r>
          </w:p>
          <w:p w:rsidR="000F3BDD" w:rsidRPr="000A516D" w:rsidRDefault="000F3BDD" w:rsidP="000A516D">
            <w:pPr>
              <w:numPr>
                <w:ilvl w:val="1"/>
                <w:numId w:val="7"/>
              </w:numPr>
              <w:tabs>
                <w:tab w:val="clear" w:pos="1800"/>
                <w:tab w:val="num" w:pos="0"/>
                <w:tab w:val="left" w:pos="273"/>
              </w:tabs>
              <w:autoSpaceDE w:val="0"/>
              <w:autoSpaceDN w:val="0"/>
              <w:adjustRightInd w:val="0"/>
              <w:spacing w:line="360" w:lineRule="auto"/>
              <w:ind w:left="0" w:firstLine="0"/>
              <w:rPr>
                <w:sz w:val="28"/>
                <w:szCs w:val="28"/>
                <w:lang w:val="ro-RO"/>
              </w:rPr>
            </w:pPr>
            <w:r w:rsidRPr="000A516D">
              <w:rPr>
                <w:sz w:val="28"/>
                <w:szCs w:val="28"/>
                <w:lang w:val="ro-RO"/>
              </w:rPr>
              <w:t>bugetul asigurărilor sociale de stat:</w:t>
            </w:r>
          </w:p>
          <w:p w:rsidR="000F3BDD" w:rsidRPr="000A516D" w:rsidRDefault="000F3BDD" w:rsidP="000A516D">
            <w:pPr>
              <w:numPr>
                <w:ilvl w:val="2"/>
                <w:numId w:val="7"/>
              </w:numPr>
              <w:tabs>
                <w:tab w:val="clear" w:pos="3060"/>
                <w:tab w:val="num" w:pos="720"/>
              </w:tabs>
              <w:spacing w:line="360" w:lineRule="auto"/>
              <w:ind w:hanging="2700"/>
              <w:jc w:val="both"/>
              <w:rPr>
                <w:sz w:val="28"/>
                <w:szCs w:val="28"/>
                <w:lang w:val="ro-RO"/>
              </w:rPr>
            </w:pPr>
            <w:r w:rsidRPr="000A516D">
              <w:rPr>
                <w:sz w:val="28"/>
                <w:szCs w:val="28"/>
                <w:lang w:val="ro-RO"/>
              </w:rPr>
              <w:t>cheltuieli de personal</w:t>
            </w:r>
          </w:p>
          <w:p w:rsidR="000F3BDD" w:rsidRPr="000A516D" w:rsidRDefault="000F3BDD" w:rsidP="000A516D">
            <w:pPr>
              <w:numPr>
                <w:ilvl w:val="2"/>
                <w:numId w:val="7"/>
              </w:numPr>
              <w:tabs>
                <w:tab w:val="clear" w:pos="3060"/>
                <w:tab w:val="num" w:pos="720"/>
              </w:tabs>
              <w:spacing w:line="360" w:lineRule="auto"/>
              <w:ind w:hanging="2700"/>
              <w:jc w:val="both"/>
              <w:rPr>
                <w:sz w:val="28"/>
                <w:szCs w:val="28"/>
                <w:lang w:val="ro-RO"/>
              </w:rPr>
            </w:pPr>
            <w:r w:rsidRPr="000A516D">
              <w:rPr>
                <w:sz w:val="28"/>
                <w:szCs w:val="28"/>
                <w:lang w:val="ro-RO"/>
              </w:rPr>
              <w:t xml:space="preserve"> bunuri şi servicii</w:t>
            </w:r>
          </w:p>
        </w:tc>
        <w:tc>
          <w:tcPr>
            <w:tcW w:w="5461" w:type="dxa"/>
            <w:gridSpan w:val="7"/>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p w:rsidR="000F3BDD" w:rsidRPr="000A516D" w:rsidRDefault="000F3BDD" w:rsidP="000A516D">
            <w:pPr>
              <w:spacing w:line="360" w:lineRule="auto"/>
              <w:rPr>
                <w:sz w:val="28"/>
                <w:szCs w:val="28"/>
                <w:lang w:val="ro-RO"/>
              </w:rPr>
            </w:pPr>
          </w:p>
        </w:tc>
      </w:tr>
      <w:tr w:rsidR="000F3BDD" w:rsidRPr="000A516D" w:rsidTr="000F600E">
        <w:tc>
          <w:tcPr>
            <w:tcW w:w="4746" w:type="dxa"/>
            <w:gridSpan w:val="3"/>
          </w:tcPr>
          <w:p w:rsidR="000F3BDD" w:rsidRPr="000A516D" w:rsidRDefault="000F3BDD" w:rsidP="000A516D">
            <w:pPr>
              <w:autoSpaceDE w:val="0"/>
              <w:autoSpaceDN w:val="0"/>
              <w:adjustRightInd w:val="0"/>
              <w:spacing w:line="360" w:lineRule="auto"/>
              <w:rPr>
                <w:sz w:val="28"/>
                <w:szCs w:val="28"/>
                <w:lang w:val="ro-RO"/>
              </w:rPr>
            </w:pPr>
            <w:r w:rsidRPr="000A516D">
              <w:rPr>
                <w:sz w:val="28"/>
                <w:szCs w:val="28"/>
                <w:lang w:val="ro-RO"/>
              </w:rPr>
              <w:t>3. Impact financiar, plus/minus, din care:</w:t>
            </w:r>
          </w:p>
          <w:p w:rsidR="000F3BDD" w:rsidRPr="000A516D" w:rsidRDefault="000F3BDD" w:rsidP="000A516D">
            <w:pPr>
              <w:numPr>
                <w:ilvl w:val="0"/>
                <w:numId w:val="8"/>
              </w:numPr>
              <w:autoSpaceDE w:val="0"/>
              <w:autoSpaceDN w:val="0"/>
              <w:adjustRightInd w:val="0"/>
              <w:spacing w:line="360" w:lineRule="auto"/>
              <w:rPr>
                <w:sz w:val="28"/>
                <w:szCs w:val="28"/>
                <w:lang w:val="ro-RO"/>
              </w:rPr>
            </w:pPr>
            <w:r w:rsidRPr="000A516D">
              <w:rPr>
                <w:sz w:val="28"/>
                <w:szCs w:val="28"/>
                <w:lang w:val="ro-RO"/>
              </w:rPr>
              <w:t>buget de stat</w:t>
            </w:r>
          </w:p>
          <w:p w:rsidR="000F3BDD" w:rsidRPr="000A516D" w:rsidRDefault="000F3BDD" w:rsidP="000A516D">
            <w:pPr>
              <w:numPr>
                <w:ilvl w:val="0"/>
                <w:numId w:val="8"/>
              </w:numPr>
              <w:autoSpaceDE w:val="0"/>
              <w:autoSpaceDN w:val="0"/>
              <w:adjustRightInd w:val="0"/>
              <w:spacing w:line="360" w:lineRule="auto"/>
              <w:rPr>
                <w:sz w:val="28"/>
                <w:szCs w:val="28"/>
                <w:lang w:val="ro-RO"/>
              </w:rPr>
            </w:pPr>
            <w:r w:rsidRPr="000A516D">
              <w:rPr>
                <w:sz w:val="28"/>
                <w:szCs w:val="28"/>
                <w:lang w:val="ro-RO"/>
              </w:rPr>
              <w:t>bugete locale</w:t>
            </w:r>
          </w:p>
        </w:tc>
        <w:tc>
          <w:tcPr>
            <w:tcW w:w="5461" w:type="dxa"/>
            <w:gridSpan w:val="7"/>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p w:rsidR="000F3BDD" w:rsidRPr="000A516D" w:rsidRDefault="000F3BDD" w:rsidP="000A516D">
            <w:pPr>
              <w:spacing w:line="360" w:lineRule="auto"/>
              <w:jc w:val="both"/>
              <w:rPr>
                <w:sz w:val="28"/>
                <w:szCs w:val="28"/>
                <w:lang w:val="ro-RO"/>
              </w:rPr>
            </w:pPr>
          </w:p>
          <w:p w:rsidR="000F3BDD" w:rsidRPr="000A516D" w:rsidRDefault="000F3BDD" w:rsidP="000A516D">
            <w:pPr>
              <w:spacing w:line="360" w:lineRule="auto"/>
              <w:jc w:val="both"/>
              <w:rPr>
                <w:sz w:val="28"/>
                <w:szCs w:val="28"/>
                <w:lang w:val="ro-RO"/>
              </w:rPr>
            </w:pPr>
          </w:p>
        </w:tc>
      </w:tr>
      <w:tr w:rsidR="000F3BDD" w:rsidRPr="000A516D" w:rsidTr="000F600E">
        <w:tc>
          <w:tcPr>
            <w:tcW w:w="4746" w:type="dxa"/>
            <w:gridSpan w:val="3"/>
          </w:tcPr>
          <w:p w:rsidR="000F3BDD" w:rsidRPr="000A516D" w:rsidRDefault="000F3BDD" w:rsidP="000A516D">
            <w:pPr>
              <w:autoSpaceDE w:val="0"/>
              <w:autoSpaceDN w:val="0"/>
              <w:adjustRightInd w:val="0"/>
              <w:spacing w:line="360" w:lineRule="auto"/>
              <w:jc w:val="both"/>
              <w:rPr>
                <w:spacing w:val="-8"/>
                <w:sz w:val="28"/>
                <w:szCs w:val="28"/>
                <w:lang w:val="ro-RO"/>
              </w:rPr>
            </w:pPr>
            <w:r w:rsidRPr="000A516D">
              <w:rPr>
                <w:spacing w:val="-8"/>
                <w:sz w:val="28"/>
                <w:szCs w:val="28"/>
                <w:lang w:val="ro-RO"/>
              </w:rPr>
              <w:t>4. Propuneri pentru acoperirea creşterii cheltuielilor bugetare</w:t>
            </w:r>
          </w:p>
        </w:tc>
        <w:tc>
          <w:tcPr>
            <w:tcW w:w="5461" w:type="dxa"/>
            <w:gridSpan w:val="7"/>
          </w:tcPr>
          <w:p w:rsidR="00990E06" w:rsidRPr="000A516D" w:rsidRDefault="000F3BDD" w:rsidP="000A516D">
            <w:pPr>
              <w:spacing w:line="360" w:lineRule="auto"/>
              <w:jc w:val="both"/>
              <w:rPr>
                <w:sz w:val="28"/>
                <w:szCs w:val="28"/>
                <w:lang w:val="ro-RO"/>
              </w:rPr>
            </w:pPr>
            <w:r w:rsidRPr="000A516D">
              <w:rPr>
                <w:sz w:val="28"/>
                <w:szCs w:val="28"/>
                <w:lang w:val="ro-RO"/>
              </w:rPr>
              <w:t>Proiectul de act normativ nu are impact în acest domeniu.</w:t>
            </w:r>
          </w:p>
        </w:tc>
      </w:tr>
      <w:tr w:rsidR="000F3BDD" w:rsidRPr="000A516D" w:rsidTr="000F600E">
        <w:tc>
          <w:tcPr>
            <w:tcW w:w="4746" w:type="dxa"/>
            <w:gridSpan w:val="3"/>
          </w:tcPr>
          <w:p w:rsidR="000F3BDD" w:rsidRPr="000A516D" w:rsidRDefault="000F3BDD" w:rsidP="000A516D">
            <w:pPr>
              <w:autoSpaceDE w:val="0"/>
              <w:autoSpaceDN w:val="0"/>
              <w:adjustRightInd w:val="0"/>
              <w:spacing w:line="360" w:lineRule="auto"/>
              <w:jc w:val="both"/>
              <w:rPr>
                <w:spacing w:val="-8"/>
                <w:sz w:val="28"/>
                <w:szCs w:val="28"/>
                <w:lang w:val="ro-RO"/>
              </w:rPr>
            </w:pPr>
            <w:r w:rsidRPr="000A516D">
              <w:rPr>
                <w:spacing w:val="-8"/>
                <w:sz w:val="28"/>
                <w:szCs w:val="28"/>
                <w:lang w:val="ro-RO"/>
              </w:rPr>
              <w:lastRenderedPageBreak/>
              <w:t>5. Propuneri pentru a compensa reducerea veniturilor bugetare</w:t>
            </w:r>
          </w:p>
        </w:tc>
        <w:tc>
          <w:tcPr>
            <w:tcW w:w="5461" w:type="dxa"/>
            <w:gridSpan w:val="7"/>
          </w:tcPr>
          <w:p w:rsidR="00990E06" w:rsidRPr="000A516D" w:rsidRDefault="000F3BDD" w:rsidP="000A516D">
            <w:pPr>
              <w:spacing w:line="360" w:lineRule="auto"/>
              <w:jc w:val="both"/>
              <w:rPr>
                <w:sz w:val="28"/>
                <w:szCs w:val="28"/>
                <w:lang w:val="ro-RO"/>
              </w:rPr>
            </w:pPr>
            <w:r w:rsidRPr="000A516D">
              <w:rPr>
                <w:sz w:val="28"/>
                <w:szCs w:val="28"/>
                <w:lang w:val="ro-RO"/>
              </w:rPr>
              <w:t>Proiectul de act normativ nu are impact în acest domeniu.</w:t>
            </w:r>
          </w:p>
        </w:tc>
      </w:tr>
      <w:tr w:rsidR="000F3BDD" w:rsidRPr="000A516D" w:rsidTr="000F600E">
        <w:tc>
          <w:tcPr>
            <w:tcW w:w="4746" w:type="dxa"/>
            <w:gridSpan w:val="3"/>
          </w:tcPr>
          <w:p w:rsidR="000F3BDD" w:rsidRPr="000A516D" w:rsidRDefault="000F3BDD" w:rsidP="000A516D">
            <w:pPr>
              <w:tabs>
                <w:tab w:val="left" w:pos="273"/>
              </w:tabs>
              <w:autoSpaceDE w:val="0"/>
              <w:autoSpaceDN w:val="0"/>
              <w:adjustRightInd w:val="0"/>
              <w:spacing w:line="360" w:lineRule="auto"/>
              <w:jc w:val="both"/>
              <w:rPr>
                <w:spacing w:val="-8"/>
                <w:sz w:val="28"/>
                <w:szCs w:val="28"/>
                <w:lang w:val="ro-RO"/>
              </w:rPr>
            </w:pPr>
            <w:r w:rsidRPr="000A516D">
              <w:rPr>
                <w:spacing w:val="-8"/>
                <w:sz w:val="28"/>
                <w:szCs w:val="28"/>
                <w:lang w:val="ro-RO"/>
              </w:rPr>
              <w:t>6. Calcule detaliate privind fundamentarea modificărilor veniturilor şi/sau cheltuielilor bugetare</w:t>
            </w:r>
          </w:p>
        </w:tc>
        <w:tc>
          <w:tcPr>
            <w:tcW w:w="5461" w:type="dxa"/>
            <w:gridSpan w:val="7"/>
          </w:tcPr>
          <w:p w:rsidR="00DD1C36" w:rsidRPr="000A516D" w:rsidRDefault="000F3BDD" w:rsidP="000A516D">
            <w:pPr>
              <w:spacing w:line="360" w:lineRule="auto"/>
              <w:jc w:val="both"/>
              <w:rPr>
                <w:sz w:val="28"/>
                <w:szCs w:val="28"/>
                <w:lang w:val="ro-RO"/>
              </w:rPr>
            </w:pPr>
            <w:r w:rsidRPr="000A516D">
              <w:rPr>
                <w:sz w:val="28"/>
                <w:szCs w:val="28"/>
                <w:lang w:val="ro-RO"/>
              </w:rPr>
              <w:t>Proiectul de act normativ nu are impact în acest domeniu.</w:t>
            </w:r>
          </w:p>
        </w:tc>
      </w:tr>
      <w:tr w:rsidR="000F3BDD" w:rsidRPr="000A516D" w:rsidTr="000F600E">
        <w:tc>
          <w:tcPr>
            <w:tcW w:w="4746" w:type="dxa"/>
            <w:gridSpan w:val="3"/>
          </w:tcPr>
          <w:p w:rsidR="000F3BDD" w:rsidRPr="000A516D" w:rsidRDefault="00643A83" w:rsidP="000A516D">
            <w:pPr>
              <w:tabs>
                <w:tab w:val="left" w:pos="273"/>
              </w:tabs>
              <w:autoSpaceDE w:val="0"/>
              <w:autoSpaceDN w:val="0"/>
              <w:adjustRightInd w:val="0"/>
              <w:spacing w:line="360" w:lineRule="auto"/>
              <w:jc w:val="both"/>
              <w:rPr>
                <w:spacing w:val="-8"/>
                <w:sz w:val="28"/>
                <w:szCs w:val="28"/>
                <w:lang w:val="ro-RO"/>
              </w:rPr>
            </w:pPr>
            <w:r w:rsidRPr="000A516D">
              <w:rPr>
                <w:spacing w:val="-8"/>
                <w:sz w:val="28"/>
                <w:szCs w:val="28"/>
                <w:lang w:val="ro-RO"/>
              </w:rPr>
              <w:t>7. Alte informaţ</w:t>
            </w:r>
            <w:r w:rsidR="000F3BDD" w:rsidRPr="000A516D">
              <w:rPr>
                <w:spacing w:val="-8"/>
                <w:sz w:val="28"/>
                <w:szCs w:val="28"/>
                <w:lang w:val="ro-RO"/>
              </w:rPr>
              <w:t xml:space="preserve">ii </w:t>
            </w:r>
          </w:p>
        </w:tc>
        <w:tc>
          <w:tcPr>
            <w:tcW w:w="5461" w:type="dxa"/>
            <w:gridSpan w:val="7"/>
          </w:tcPr>
          <w:p w:rsidR="00990E06" w:rsidRPr="000A516D" w:rsidRDefault="00043482" w:rsidP="000A516D">
            <w:pPr>
              <w:spacing w:line="360" w:lineRule="auto"/>
              <w:jc w:val="both"/>
              <w:rPr>
                <w:sz w:val="28"/>
                <w:szCs w:val="28"/>
                <w:lang w:val="ro-RO"/>
              </w:rPr>
            </w:pPr>
            <w:r w:rsidRPr="000A516D">
              <w:rPr>
                <w:bCs/>
                <w:sz w:val="28"/>
                <w:szCs w:val="28"/>
                <w:lang w:val="ro-RO"/>
              </w:rPr>
              <w:t xml:space="preserve">Ajutorul de stat pentru facilitarea închiderii minelor necompetitive din cadrul </w:t>
            </w:r>
            <w:r w:rsidR="006C779E" w:rsidRPr="000A516D">
              <w:rPr>
                <w:bCs/>
                <w:sz w:val="28"/>
                <w:szCs w:val="28"/>
                <w:lang w:val="ro-RO"/>
              </w:rPr>
              <w:t>CEH SA</w:t>
            </w:r>
            <w:r w:rsidR="00E107A2" w:rsidRPr="000A516D">
              <w:rPr>
                <w:bCs/>
                <w:sz w:val="28"/>
                <w:szCs w:val="28"/>
                <w:lang w:val="ro-RO"/>
              </w:rPr>
              <w:t xml:space="preserve"> (în insolvență)</w:t>
            </w:r>
            <w:r w:rsidR="006C779E" w:rsidRPr="000A516D">
              <w:rPr>
                <w:bCs/>
                <w:sz w:val="28"/>
                <w:szCs w:val="28"/>
                <w:lang w:val="ro-RO"/>
              </w:rPr>
              <w:t xml:space="preserve"> </w:t>
            </w:r>
            <w:r w:rsidRPr="000A516D">
              <w:rPr>
                <w:bCs/>
                <w:sz w:val="28"/>
                <w:szCs w:val="28"/>
                <w:lang w:val="ro-RO"/>
              </w:rPr>
              <w:t>în s</w:t>
            </w:r>
            <w:r w:rsidR="00E107A2" w:rsidRPr="000A516D">
              <w:rPr>
                <w:bCs/>
                <w:sz w:val="28"/>
                <w:szCs w:val="28"/>
                <w:lang w:val="ro-RO"/>
              </w:rPr>
              <w:t>umă</w:t>
            </w:r>
            <w:r w:rsidR="000F3BDD" w:rsidRPr="000A516D">
              <w:rPr>
                <w:bCs/>
                <w:sz w:val="28"/>
                <w:szCs w:val="28"/>
                <w:lang w:val="ro-RO"/>
              </w:rPr>
              <w:t xml:space="preserve"> de</w:t>
            </w:r>
            <w:r w:rsidR="005219DA" w:rsidRPr="000A516D">
              <w:rPr>
                <w:bCs/>
                <w:sz w:val="28"/>
                <w:szCs w:val="28"/>
                <w:lang w:val="ro-RO"/>
              </w:rPr>
              <w:t xml:space="preserve"> </w:t>
            </w:r>
            <w:r w:rsidR="003A2B10" w:rsidRPr="000A516D">
              <w:rPr>
                <w:bCs/>
                <w:sz w:val="28"/>
                <w:szCs w:val="28"/>
                <w:lang w:val="ro-RO"/>
              </w:rPr>
              <w:t>109.172</w:t>
            </w:r>
            <w:r w:rsidRPr="000A516D">
              <w:rPr>
                <w:bCs/>
                <w:sz w:val="28"/>
                <w:szCs w:val="28"/>
                <w:lang w:val="ro-RO"/>
              </w:rPr>
              <w:t xml:space="preserve"> mii lei se asigură de la bugetul de stat,</w:t>
            </w:r>
            <w:r w:rsidR="000F3BDD" w:rsidRPr="000A516D">
              <w:rPr>
                <w:bCs/>
                <w:sz w:val="28"/>
                <w:szCs w:val="28"/>
                <w:lang w:val="ro-RO"/>
              </w:rPr>
              <w:t xml:space="preserve"> din bugetul</w:t>
            </w:r>
            <w:r w:rsidR="000F3BDD" w:rsidRPr="000A516D">
              <w:rPr>
                <w:color w:val="000000"/>
                <w:sz w:val="28"/>
                <w:szCs w:val="28"/>
                <w:lang w:val="ro-RO"/>
              </w:rPr>
              <w:t xml:space="preserve"> </w:t>
            </w:r>
            <w:r w:rsidRPr="000A516D">
              <w:rPr>
                <w:color w:val="000000"/>
                <w:sz w:val="28"/>
                <w:szCs w:val="28"/>
                <w:lang w:val="ro-RO"/>
              </w:rPr>
              <w:t xml:space="preserve">aprobat </w:t>
            </w:r>
            <w:r w:rsidR="000F3BDD" w:rsidRPr="000A516D">
              <w:rPr>
                <w:color w:val="000000"/>
                <w:sz w:val="28"/>
                <w:szCs w:val="28"/>
                <w:lang w:val="ro-RO"/>
              </w:rPr>
              <w:t xml:space="preserve">Ministerului </w:t>
            </w:r>
            <w:r w:rsidR="00E107A2" w:rsidRPr="000A516D">
              <w:rPr>
                <w:color w:val="000000"/>
                <w:sz w:val="28"/>
                <w:szCs w:val="28"/>
                <w:lang w:val="ro-RO"/>
              </w:rPr>
              <w:t xml:space="preserve">Economiei, </w:t>
            </w:r>
            <w:r w:rsidR="000F3BDD" w:rsidRPr="000A516D">
              <w:rPr>
                <w:sz w:val="28"/>
                <w:szCs w:val="28"/>
                <w:lang w:val="ro-RO"/>
              </w:rPr>
              <w:t>Energiei</w:t>
            </w:r>
            <w:r w:rsidR="00E107A2" w:rsidRPr="000A516D">
              <w:rPr>
                <w:sz w:val="28"/>
                <w:szCs w:val="28"/>
                <w:lang w:val="ro-RO"/>
              </w:rPr>
              <w:t xml:space="preserve"> și Mediului de Afaceri</w:t>
            </w:r>
            <w:r w:rsidRPr="000A516D">
              <w:rPr>
                <w:sz w:val="28"/>
                <w:szCs w:val="28"/>
                <w:lang w:val="ro-RO"/>
              </w:rPr>
              <w:t>, cu încadrarea în prevederile bugetare aprobate cu această destinaţie.</w:t>
            </w:r>
          </w:p>
        </w:tc>
      </w:tr>
      <w:tr w:rsidR="000F3BDD" w:rsidRPr="000A516D" w:rsidTr="000F600E">
        <w:tc>
          <w:tcPr>
            <w:tcW w:w="10207" w:type="dxa"/>
            <w:gridSpan w:val="10"/>
          </w:tcPr>
          <w:p w:rsidR="000F3BDD" w:rsidRPr="000A516D" w:rsidRDefault="000F3BDD" w:rsidP="000A516D">
            <w:pPr>
              <w:spacing w:line="360" w:lineRule="auto"/>
              <w:jc w:val="center"/>
              <w:rPr>
                <w:b/>
                <w:sz w:val="28"/>
                <w:szCs w:val="28"/>
                <w:lang w:val="ro-RO"/>
              </w:rPr>
            </w:pPr>
            <w:r w:rsidRPr="000A516D">
              <w:rPr>
                <w:b/>
                <w:sz w:val="28"/>
                <w:szCs w:val="28"/>
                <w:lang w:val="ro-RO"/>
              </w:rPr>
              <w:t>Secţiunea a 5-a</w:t>
            </w:r>
          </w:p>
          <w:p w:rsidR="00AB76AB" w:rsidRPr="000A516D" w:rsidRDefault="000F3BDD" w:rsidP="000A516D">
            <w:pPr>
              <w:spacing w:line="360" w:lineRule="auto"/>
              <w:jc w:val="center"/>
              <w:rPr>
                <w:b/>
                <w:sz w:val="28"/>
                <w:szCs w:val="28"/>
                <w:lang w:val="ro-RO"/>
              </w:rPr>
            </w:pPr>
            <w:r w:rsidRPr="000A516D">
              <w:rPr>
                <w:b/>
                <w:sz w:val="28"/>
                <w:szCs w:val="28"/>
                <w:lang w:val="ro-RO"/>
              </w:rPr>
              <w:t>Efectele proiectului de act normativ asupra legislaţiei în vigoare</w:t>
            </w: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rPr>
                <w:sz w:val="28"/>
                <w:szCs w:val="28"/>
                <w:lang w:val="ro-RO"/>
              </w:rPr>
            </w:pPr>
            <w:r w:rsidRPr="000A516D">
              <w:rPr>
                <w:sz w:val="28"/>
                <w:szCs w:val="28"/>
                <w:lang w:val="ro-RO"/>
              </w:rPr>
              <w:t>1. Măsuri normative necesare pentru aplicarea prevederilor proiectului de act normativ:</w:t>
            </w:r>
          </w:p>
          <w:p w:rsidR="000F3BDD" w:rsidRPr="000A516D" w:rsidRDefault="000F3BDD" w:rsidP="000A516D">
            <w:pPr>
              <w:autoSpaceDE w:val="0"/>
              <w:autoSpaceDN w:val="0"/>
              <w:adjustRightInd w:val="0"/>
              <w:spacing w:line="360" w:lineRule="auto"/>
              <w:rPr>
                <w:sz w:val="28"/>
                <w:szCs w:val="28"/>
                <w:lang w:val="ro-RO"/>
              </w:rPr>
            </w:pPr>
            <w:r w:rsidRPr="000A516D">
              <w:rPr>
                <w:sz w:val="28"/>
                <w:szCs w:val="28"/>
                <w:lang w:val="ro-RO"/>
              </w:rPr>
              <w:t>a) acte normative în vigoare ce vor fi modificate sau abrogate, ca urmare a intrării în vigoare a proiectului de act normativ;</w:t>
            </w:r>
          </w:p>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b) acte normative ce urmează a fi elaborate în vederea implementării noilor dispoziţii.</w:t>
            </w:r>
          </w:p>
        </w:tc>
        <w:tc>
          <w:tcPr>
            <w:tcW w:w="5371" w:type="dxa"/>
            <w:gridSpan w:val="6"/>
          </w:tcPr>
          <w:p w:rsidR="000F3BDD" w:rsidRPr="000A516D" w:rsidRDefault="00141CA8" w:rsidP="000A516D">
            <w:pPr>
              <w:spacing w:line="360" w:lineRule="auto"/>
              <w:jc w:val="both"/>
              <w:rPr>
                <w:sz w:val="28"/>
                <w:szCs w:val="28"/>
                <w:lang w:val="ro-RO"/>
              </w:rPr>
            </w:pPr>
            <w:r w:rsidRPr="000A516D">
              <w:rPr>
                <w:spacing w:val="-2"/>
                <w:sz w:val="28"/>
                <w:szCs w:val="28"/>
                <w:lang w:val="ro-RO"/>
              </w:rPr>
              <w:t xml:space="preserve"> </w:t>
            </w:r>
            <w:r w:rsidR="000F3BDD" w:rsidRPr="000A516D">
              <w:rPr>
                <w:sz w:val="28"/>
                <w:szCs w:val="28"/>
                <w:lang w:val="ro-RO"/>
              </w:rPr>
              <w:t>Proiectul de act normativ nu se referă la acest subiect.</w:t>
            </w:r>
          </w:p>
          <w:p w:rsidR="000F3BDD" w:rsidRPr="000A516D" w:rsidRDefault="000F3BDD" w:rsidP="000A516D">
            <w:pPr>
              <w:spacing w:line="360" w:lineRule="auto"/>
              <w:jc w:val="both"/>
              <w:rPr>
                <w:sz w:val="28"/>
                <w:szCs w:val="28"/>
                <w:lang w:val="ro-RO"/>
              </w:rPr>
            </w:pPr>
          </w:p>
          <w:p w:rsidR="000F3BDD" w:rsidRPr="000A516D" w:rsidRDefault="000F3BDD" w:rsidP="000A516D">
            <w:pPr>
              <w:spacing w:line="360" w:lineRule="auto"/>
              <w:jc w:val="both"/>
              <w:rPr>
                <w:spacing w:val="-6"/>
                <w:sz w:val="28"/>
                <w:szCs w:val="28"/>
                <w:lang w:val="ro-RO"/>
              </w:rPr>
            </w:pPr>
          </w:p>
        </w:tc>
      </w:tr>
      <w:tr w:rsidR="00AB76AB" w:rsidRPr="000A516D" w:rsidTr="000F600E">
        <w:tc>
          <w:tcPr>
            <w:tcW w:w="4836" w:type="dxa"/>
            <w:gridSpan w:val="4"/>
          </w:tcPr>
          <w:p w:rsidR="00AB76AB" w:rsidRPr="000A516D" w:rsidRDefault="00AB76AB" w:rsidP="000A516D">
            <w:pPr>
              <w:autoSpaceDE w:val="0"/>
              <w:autoSpaceDN w:val="0"/>
              <w:adjustRightInd w:val="0"/>
              <w:spacing w:line="360" w:lineRule="auto"/>
              <w:rPr>
                <w:sz w:val="28"/>
                <w:szCs w:val="28"/>
                <w:lang w:val="ro-RO"/>
              </w:rPr>
            </w:pPr>
            <w:r w:rsidRPr="000A516D">
              <w:rPr>
                <w:sz w:val="28"/>
                <w:szCs w:val="28"/>
                <w:vertAlign w:val="superscript"/>
                <w:lang w:val="ro-RO"/>
              </w:rPr>
              <w:t>1^1</w:t>
            </w:r>
            <w:r w:rsidRPr="000A516D">
              <w:rPr>
                <w:sz w:val="28"/>
                <w:szCs w:val="28"/>
                <w:lang w:val="ro-RO"/>
              </w:rPr>
              <w:t xml:space="preserve"> Compatibilitatea proiectului de act normativ cu legislația în domeniul achizițiilor publice</w:t>
            </w:r>
          </w:p>
        </w:tc>
        <w:tc>
          <w:tcPr>
            <w:tcW w:w="5371" w:type="dxa"/>
            <w:gridSpan w:val="6"/>
          </w:tcPr>
          <w:p w:rsidR="00AB76AB" w:rsidRPr="000A516D" w:rsidRDefault="00AB76AB" w:rsidP="000A516D">
            <w:pPr>
              <w:spacing w:line="360" w:lineRule="auto"/>
              <w:jc w:val="both"/>
              <w:rPr>
                <w:spacing w:val="-2"/>
                <w:sz w:val="28"/>
                <w:szCs w:val="28"/>
                <w:lang w:val="ro-RO"/>
              </w:rPr>
            </w:pPr>
            <w:r w:rsidRPr="000A516D">
              <w:rPr>
                <w:sz w:val="28"/>
                <w:szCs w:val="28"/>
                <w:lang w:val="ro-RO"/>
              </w:rPr>
              <w:t>Proiectul de act normativ nu se referă la acest subiect.</w:t>
            </w:r>
          </w:p>
        </w:tc>
      </w:tr>
      <w:tr w:rsidR="000F3BDD" w:rsidRPr="000A516D" w:rsidTr="000F600E">
        <w:trPr>
          <w:trHeight w:val="973"/>
        </w:trPr>
        <w:tc>
          <w:tcPr>
            <w:tcW w:w="4836" w:type="dxa"/>
            <w:gridSpan w:val="4"/>
          </w:tcPr>
          <w:p w:rsidR="00AB76AB"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2. Conformitatea proiectului de act normativ cu legislaţia comunitară în cazul proiectelor ce transpun prevederi </w:t>
            </w:r>
            <w:r w:rsidRPr="000A516D">
              <w:rPr>
                <w:sz w:val="28"/>
                <w:szCs w:val="28"/>
                <w:lang w:val="ro-RO"/>
              </w:rPr>
              <w:lastRenderedPageBreak/>
              <w:t>comunitare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lastRenderedPageBreak/>
              <w:t>Proiectul de act normativ nu se referă la acest subiect.</w:t>
            </w:r>
          </w:p>
          <w:p w:rsidR="000F3BDD" w:rsidRPr="000A516D" w:rsidRDefault="000F3BDD" w:rsidP="000A516D">
            <w:pPr>
              <w:spacing w:line="360" w:lineRule="auto"/>
              <w:jc w:val="both"/>
              <w:rPr>
                <w:sz w:val="28"/>
                <w:szCs w:val="28"/>
                <w:lang w:val="ro-RO"/>
              </w:rPr>
            </w:pP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3.Măsuri normative necesare aplicării directe a actelor normative comunitare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p w:rsidR="0075302F" w:rsidRPr="000A516D" w:rsidRDefault="0075302F" w:rsidP="000A516D">
            <w:pPr>
              <w:spacing w:line="360" w:lineRule="auto"/>
              <w:jc w:val="both"/>
              <w:rPr>
                <w:sz w:val="28"/>
                <w:szCs w:val="28"/>
                <w:lang w:val="ro-RO"/>
              </w:rPr>
            </w:pP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pacing w:val="-14"/>
                <w:sz w:val="28"/>
                <w:szCs w:val="28"/>
                <w:lang w:val="ro-RO"/>
              </w:rPr>
            </w:pPr>
            <w:r w:rsidRPr="000A516D">
              <w:rPr>
                <w:spacing w:val="-14"/>
                <w:sz w:val="28"/>
                <w:szCs w:val="28"/>
                <w:lang w:val="ro-RO"/>
              </w:rPr>
              <w:t>4. Hotărâri ale Curţii de Justiţie a Uniunii Europene</w:t>
            </w:r>
          </w:p>
        </w:tc>
        <w:tc>
          <w:tcPr>
            <w:tcW w:w="5371" w:type="dxa"/>
            <w:gridSpan w:val="6"/>
          </w:tcPr>
          <w:p w:rsidR="0075302F" w:rsidRPr="000A516D" w:rsidRDefault="00D41D65" w:rsidP="000A516D">
            <w:pPr>
              <w:spacing w:line="360" w:lineRule="auto"/>
              <w:jc w:val="both"/>
              <w:rPr>
                <w:sz w:val="28"/>
                <w:szCs w:val="28"/>
                <w:lang w:val="ro-RO"/>
              </w:rPr>
            </w:pPr>
            <w:r w:rsidRPr="000A516D">
              <w:rPr>
                <w:sz w:val="28"/>
                <w:szCs w:val="28"/>
                <w:lang w:val="ro-RO"/>
              </w:rPr>
              <w:t>Proiectul de act normativ nu se referă la acest subiect.</w:t>
            </w: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5. Alte acte normative şi/sau documente internaţionale din care decurg angajamente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p w:rsidR="0075302F" w:rsidRPr="000A516D" w:rsidRDefault="0075302F" w:rsidP="000A516D">
            <w:pPr>
              <w:spacing w:line="360" w:lineRule="auto"/>
              <w:jc w:val="both"/>
              <w:rPr>
                <w:sz w:val="28"/>
                <w:szCs w:val="28"/>
                <w:lang w:val="ro-RO"/>
              </w:rPr>
            </w:pPr>
          </w:p>
        </w:tc>
      </w:tr>
      <w:tr w:rsidR="000F3BDD" w:rsidRPr="000A516D" w:rsidTr="000F600E">
        <w:trPr>
          <w:trHeight w:val="233"/>
        </w:trPr>
        <w:tc>
          <w:tcPr>
            <w:tcW w:w="4836" w:type="dxa"/>
            <w:gridSpan w:val="4"/>
          </w:tcPr>
          <w:p w:rsidR="000F3BDD" w:rsidRPr="000A516D" w:rsidRDefault="000F3BDD" w:rsidP="000A516D">
            <w:pPr>
              <w:autoSpaceDE w:val="0"/>
              <w:autoSpaceDN w:val="0"/>
              <w:adjustRightInd w:val="0"/>
              <w:spacing w:line="360" w:lineRule="auto"/>
              <w:rPr>
                <w:sz w:val="28"/>
                <w:szCs w:val="28"/>
                <w:lang w:val="ro-RO"/>
              </w:rPr>
            </w:pPr>
            <w:r w:rsidRPr="000A516D">
              <w:rPr>
                <w:sz w:val="28"/>
                <w:szCs w:val="28"/>
                <w:lang w:val="ro-RO"/>
              </w:rPr>
              <w:t>6. Alte informaţii</w:t>
            </w:r>
          </w:p>
        </w:tc>
        <w:tc>
          <w:tcPr>
            <w:tcW w:w="5371" w:type="dxa"/>
            <w:gridSpan w:val="6"/>
          </w:tcPr>
          <w:p w:rsidR="0075302F" w:rsidRPr="000A516D" w:rsidRDefault="000F3BDD" w:rsidP="000A516D">
            <w:pPr>
              <w:spacing w:line="360" w:lineRule="auto"/>
              <w:jc w:val="both"/>
              <w:rPr>
                <w:sz w:val="28"/>
                <w:szCs w:val="28"/>
                <w:lang w:val="ro-RO"/>
              </w:rPr>
            </w:pPr>
            <w:r w:rsidRPr="000A516D">
              <w:rPr>
                <w:sz w:val="28"/>
                <w:szCs w:val="28"/>
                <w:lang w:val="ro-RO"/>
              </w:rPr>
              <w:t>Nu este cazul</w:t>
            </w:r>
          </w:p>
        </w:tc>
      </w:tr>
      <w:tr w:rsidR="000F3BDD" w:rsidRPr="000A516D" w:rsidTr="000F600E">
        <w:tc>
          <w:tcPr>
            <w:tcW w:w="10207" w:type="dxa"/>
            <w:gridSpan w:val="10"/>
          </w:tcPr>
          <w:p w:rsidR="000F3BDD" w:rsidRPr="000A516D" w:rsidRDefault="000F3BDD" w:rsidP="000A516D">
            <w:pPr>
              <w:autoSpaceDE w:val="0"/>
              <w:autoSpaceDN w:val="0"/>
              <w:adjustRightInd w:val="0"/>
              <w:spacing w:line="360" w:lineRule="auto"/>
              <w:jc w:val="center"/>
              <w:rPr>
                <w:b/>
                <w:sz w:val="28"/>
                <w:szCs w:val="28"/>
                <w:lang w:val="ro-RO"/>
              </w:rPr>
            </w:pPr>
            <w:r w:rsidRPr="000A516D">
              <w:rPr>
                <w:b/>
                <w:sz w:val="28"/>
                <w:szCs w:val="28"/>
                <w:lang w:val="ro-RO"/>
              </w:rPr>
              <w:t>Secţiunea a 6-a</w:t>
            </w:r>
          </w:p>
          <w:p w:rsidR="00D7583F" w:rsidRPr="000A516D" w:rsidRDefault="000F3BDD" w:rsidP="000A516D">
            <w:pPr>
              <w:spacing w:line="360" w:lineRule="auto"/>
              <w:jc w:val="center"/>
              <w:rPr>
                <w:b/>
                <w:sz w:val="28"/>
                <w:szCs w:val="28"/>
                <w:lang w:val="ro-RO"/>
              </w:rPr>
            </w:pPr>
            <w:r w:rsidRPr="000A516D">
              <w:rPr>
                <w:b/>
                <w:sz w:val="28"/>
                <w:szCs w:val="28"/>
                <w:lang w:val="ro-RO"/>
              </w:rPr>
              <w:t>Consultările efectuate în vederea elaborării proiectului de act normativ</w:t>
            </w:r>
          </w:p>
        </w:tc>
      </w:tr>
      <w:tr w:rsidR="000F3BDD" w:rsidRPr="000A516D" w:rsidTr="000F600E">
        <w:trPr>
          <w:trHeight w:val="350"/>
        </w:trPr>
        <w:tc>
          <w:tcPr>
            <w:tcW w:w="4836" w:type="dxa"/>
            <w:gridSpan w:val="4"/>
          </w:tcPr>
          <w:p w:rsidR="0075302F"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1. Informaţii</w:t>
            </w:r>
            <w:r w:rsidR="00DD1C36">
              <w:rPr>
                <w:sz w:val="28"/>
                <w:szCs w:val="28"/>
                <w:lang w:val="ro-RO"/>
              </w:rPr>
              <w:t xml:space="preserve"> privind procesul de consultare </w:t>
            </w:r>
            <w:r w:rsidRPr="000A516D">
              <w:rPr>
                <w:sz w:val="28"/>
                <w:szCs w:val="28"/>
                <w:lang w:val="ro-RO"/>
              </w:rPr>
              <w:t>cu organizaţii neguvernamentale, institute de cercetare şi alte organisme implicate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p w:rsidR="000F3BDD" w:rsidRPr="000A516D" w:rsidRDefault="000F3BDD" w:rsidP="000A516D">
            <w:pPr>
              <w:spacing w:line="360" w:lineRule="auto"/>
              <w:jc w:val="both"/>
              <w:rPr>
                <w:sz w:val="28"/>
                <w:szCs w:val="28"/>
                <w:lang w:val="ro-RO"/>
              </w:rPr>
            </w:pPr>
          </w:p>
        </w:tc>
      </w:tr>
      <w:tr w:rsidR="000F3BDD" w:rsidRPr="000A516D" w:rsidTr="000F600E">
        <w:tc>
          <w:tcPr>
            <w:tcW w:w="4836" w:type="dxa"/>
            <w:gridSpan w:val="4"/>
          </w:tcPr>
          <w:p w:rsidR="0075302F" w:rsidRPr="000A516D" w:rsidRDefault="000F3BDD" w:rsidP="000A516D">
            <w:pPr>
              <w:numPr>
                <w:ilvl w:val="2"/>
                <w:numId w:val="5"/>
              </w:numPr>
              <w:tabs>
                <w:tab w:val="clear" w:pos="2340"/>
                <w:tab w:val="num" w:pos="273"/>
              </w:tabs>
              <w:autoSpaceDE w:val="0"/>
              <w:autoSpaceDN w:val="0"/>
              <w:adjustRightInd w:val="0"/>
              <w:spacing w:line="360" w:lineRule="auto"/>
              <w:ind w:left="0" w:firstLine="0"/>
              <w:jc w:val="both"/>
              <w:rPr>
                <w:spacing w:val="-8"/>
                <w:sz w:val="28"/>
                <w:szCs w:val="28"/>
                <w:lang w:val="ro-RO"/>
              </w:rPr>
            </w:pPr>
            <w:r w:rsidRPr="000A516D">
              <w:rPr>
                <w:spacing w:val="-8"/>
                <w:sz w:val="28"/>
                <w:szCs w:val="28"/>
                <w:lang w:val="ro-RO"/>
              </w:rPr>
              <w:t>Fundamentarea alegerii organizaţiilor cu care a avut loc consultarea, precum şi a modului în care activitatea acestor organizaţii este legată de obiectul proiectului de act normativ</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w:t>
            </w:r>
            <w:r w:rsidRPr="000A516D">
              <w:rPr>
                <w:sz w:val="28"/>
                <w:szCs w:val="28"/>
                <w:lang w:val="ro-RO"/>
              </w:rPr>
              <w:lastRenderedPageBreak/>
              <w:t>normative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lastRenderedPageBreak/>
              <w:t>Proiectul de act normativ nu se referă la acest subiect.</w:t>
            </w:r>
          </w:p>
        </w:tc>
      </w:tr>
      <w:tr w:rsidR="000F3BDD" w:rsidRPr="000A516D" w:rsidTr="000F600E">
        <w:tc>
          <w:tcPr>
            <w:tcW w:w="4836" w:type="dxa"/>
            <w:gridSpan w:val="4"/>
          </w:tcPr>
          <w:p w:rsidR="00F65030" w:rsidRPr="000A516D" w:rsidRDefault="000F3BDD" w:rsidP="000A516D">
            <w:pPr>
              <w:autoSpaceDE w:val="0"/>
              <w:autoSpaceDN w:val="0"/>
              <w:adjustRightInd w:val="0"/>
              <w:spacing w:line="360" w:lineRule="auto"/>
              <w:jc w:val="both"/>
              <w:rPr>
                <w:spacing w:val="-4"/>
                <w:sz w:val="28"/>
                <w:szCs w:val="28"/>
                <w:lang w:val="ro-RO"/>
              </w:rPr>
            </w:pPr>
            <w:r w:rsidRPr="000A516D">
              <w:rPr>
                <w:sz w:val="28"/>
                <w:szCs w:val="28"/>
                <w:lang w:val="ro-RO"/>
              </w:rPr>
              <w:t xml:space="preserve">4. </w:t>
            </w:r>
            <w:r w:rsidRPr="000A516D">
              <w:rPr>
                <w:spacing w:val="-4"/>
                <w:sz w:val="28"/>
                <w:szCs w:val="28"/>
                <w:lang w:val="ro-RO"/>
              </w:rPr>
              <w:t>Consultările desfăşurate în cadrul consiliilor interministeriale, în conformitate cu prevederile Hotărârii  Guvernului nr. 750/2005 privind constituirea consiliilor interministeriale permanente</w:t>
            </w:r>
            <w:r w:rsidR="00F65030" w:rsidRPr="000A516D">
              <w:rPr>
                <w:spacing w:val="-4"/>
                <w:sz w:val="28"/>
                <w:szCs w:val="28"/>
                <w:lang w:val="ro-RO"/>
              </w:rPr>
              <w:t>.</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5. Informaţii privind avizarea către:</w:t>
            </w:r>
          </w:p>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a) Consiliul Legislativ</w:t>
            </w:r>
          </w:p>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b) Consiliul Suprem de Apărare a Tarii</w:t>
            </w:r>
          </w:p>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c) Consiliul Economic şi Social</w:t>
            </w:r>
          </w:p>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d) Consiliul Concurenţei</w:t>
            </w:r>
          </w:p>
          <w:p w:rsidR="001A1A55"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e) Curtea de Conturi</w:t>
            </w:r>
          </w:p>
        </w:tc>
        <w:tc>
          <w:tcPr>
            <w:tcW w:w="5371" w:type="dxa"/>
            <w:gridSpan w:val="6"/>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În </w:t>
            </w:r>
            <w:r w:rsidRPr="000A516D">
              <w:rPr>
                <w:spacing w:val="-6"/>
                <w:sz w:val="28"/>
                <w:szCs w:val="28"/>
                <w:lang w:val="ro-RO"/>
              </w:rPr>
              <w:t>cadrul</w:t>
            </w:r>
            <w:r w:rsidRPr="000A516D">
              <w:rPr>
                <w:sz w:val="28"/>
                <w:szCs w:val="28"/>
                <w:lang w:val="ro-RO"/>
              </w:rPr>
              <w:t xml:space="preserve"> procesului de avizare în vederea adoptării, proiectul de act normativ urmează să fie avizat</w:t>
            </w:r>
            <w:r w:rsidR="00D41D65" w:rsidRPr="000A516D">
              <w:rPr>
                <w:sz w:val="28"/>
                <w:szCs w:val="28"/>
                <w:lang w:val="ro-RO"/>
              </w:rPr>
              <w:t xml:space="preserve"> de către Consiliul Legislativ şi Consiliul Concurenţ</w:t>
            </w:r>
            <w:r w:rsidRPr="000A516D">
              <w:rPr>
                <w:sz w:val="28"/>
                <w:szCs w:val="28"/>
                <w:lang w:val="ro-RO"/>
              </w:rPr>
              <w:t>ei.</w:t>
            </w:r>
          </w:p>
          <w:p w:rsidR="000F3BDD" w:rsidRPr="000A516D" w:rsidRDefault="000F3BDD" w:rsidP="000A516D">
            <w:pPr>
              <w:spacing w:line="360" w:lineRule="auto"/>
              <w:jc w:val="both"/>
              <w:rPr>
                <w:sz w:val="28"/>
                <w:szCs w:val="28"/>
                <w:lang w:val="ro-RO"/>
              </w:rPr>
            </w:pP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6. </w:t>
            </w:r>
            <w:r w:rsidR="00D41D65" w:rsidRPr="000A516D">
              <w:rPr>
                <w:sz w:val="28"/>
                <w:szCs w:val="28"/>
                <w:lang w:val="ro-RO"/>
              </w:rPr>
              <w:t>Alte informaţ</w:t>
            </w:r>
            <w:r w:rsidRPr="000A516D">
              <w:rPr>
                <w:sz w:val="28"/>
                <w:szCs w:val="28"/>
                <w:lang w:val="ro-RO"/>
              </w:rPr>
              <w:t>ii</w:t>
            </w:r>
          </w:p>
        </w:tc>
        <w:tc>
          <w:tcPr>
            <w:tcW w:w="5371" w:type="dxa"/>
            <w:gridSpan w:val="6"/>
          </w:tcPr>
          <w:p w:rsidR="0075302F"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Nu este cazul.</w:t>
            </w:r>
          </w:p>
        </w:tc>
      </w:tr>
      <w:tr w:rsidR="000F3BDD" w:rsidRPr="000A516D" w:rsidTr="000F600E">
        <w:trPr>
          <w:trHeight w:val="512"/>
        </w:trPr>
        <w:tc>
          <w:tcPr>
            <w:tcW w:w="10207" w:type="dxa"/>
            <w:gridSpan w:val="10"/>
          </w:tcPr>
          <w:p w:rsidR="000F3BDD" w:rsidRPr="000A516D" w:rsidRDefault="000F3BDD" w:rsidP="000A516D">
            <w:pPr>
              <w:autoSpaceDE w:val="0"/>
              <w:autoSpaceDN w:val="0"/>
              <w:adjustRightInd w:val="0"/>
              <w:spacing w:line="360" w:lineRule="auto"/>
              <w:jc w:val="center"/>
              <w:rPr>
                <w:b/>
                <w:sz w:val="28"/>
                <w:szCs w:val="28"/>
                <w:lang w:val="ro-RO"/>
              </w:rPr>
            </w:pPr>
            <w:r w:rsidRPr="000A516D">
              <w:rPr>
                <w:b/>
                <w:sz w:val="28"/>
                <w:szCs w:val="28"/>
                <w:lang w:val="ro-RO"/>
              </w:rPr>
              <w:t>Secţiunea a 7-a</w:t>
            </w:r>
          </w:p>
          <w:p w:rsidR="0075302F" w:rsidRPr="000A516D" w:rsidRDefault="000F3BDD" w:rsidP="000A516D">
            <w:pPr>
              <w:autoSpaceDE w:val="0"/>
              <w:autoSpaceDN w:val="0"/>
              <w:adjustRightInd w:val="0"/>
              <w:spacing w:line="360" w:lineRule="auto"/>
              <w:jc w:val="center"/>
              <w:rPr>
                <w:b/>
                <w:spacing w:val="-2"/>
                <w:sz w:val="28"/>
                <w:szCs w:val="28"/>
                <w:lang w:val="ro-RO"/>
              </w:rPr>
            </w:pPr>
            <w:r w:rsidRPr="000A516D">
              <w:rPr>
                <w:b/>
                <w:spacing w:val="-2"/>
                <w:sz w:val="28"/>
                <w:szCs w:val="28"/>
                <w:lang w:val="ro-RO"/>
              </w:rPr>
              <w:t>Activităţi de informare publică privind elaborarea şi implementarea proiectului de act normativ</w:t>
            </w:r>
          </w:p>
        </w:tc>
      </w:tr>
      <w:tr w:rsidR="000F3BDD" w:rsidRPr="000A516D" w:rsidTr="000F600E">
        <w:tc>
          <w:tcPr>
            <w:tcW w:w="4836" w:type="dxa"/>
            <w:gridSpan w:val="4"/>
          </w:tcPr>
          <w:p w:rsidR="000F3BDD" w:rsidRPr="000A516D" w:rsidRDefault="000F3BDD" w:rsidP="000A516D">
            <w:pPr>
              <w:tabs>
                <w:tab w:val="left" w:pos="252"/>
              </w:tabs>
              <w:autoSpaceDE w:val="0"/>
              <w:autoSpaceDN w:val="0"/>
              <w:adjustRightInd w:val="0"/>
              <w:spacing w:line="360" w:lineRule="auto"/>
              <w:jc w:val="both"/>
              <w:rPr>
                <w:spacing w:val="-10"/>
                <w:sz w:val="28"/>
                <w:szCs w:val="28"/>
                <w:lang w:val="ro-RO"/>
              </w:rPr>
            </w:pPr>
            <w:r w:rsidRPr="000A516D">
              <w:rPr>
                <w:spacing w:val="-10"/>
                <w:sz w:val="28"/>
                <w:szCs w:val="28"/>
                <w:lang w:val="ro-RO"/>
              </w:rPr>
              <w:t>1.Informarea societăţii civile cu privire la necesitatea elaborării proiectului de act normativ</w:t>
            </w:r>
          </w:p>
        </w:tc>
        <w:tc>
          <w:tcPr>
            <w:tcW w:w="5371" w:type="dxa"/>
            <w:gridSpan w:val="6"/>
          </w:tcPr>
          <w:p w:rsidR="000F3BDD" w:rsidRPr="000A516D" w:rsidRDefault="000F3BDD" w:rsidP="000A516D">
            <w:pPr>
              <w:autoSpaceDE w:val="0"/>
              <w:autoSpaceDN w:val="0"/>
              <w:adjustRightInd w:val="0"/>
              <w:spacing w:line="360" w:lineRule="auto"/>
              <w:jc w:val="both"/>
              <w:rPr>
                <w:sz w:val="28"/>
                <w:szCs w:val="28"/>
                <w:lang w:val="ro-RO"/>
              </w:rPr>
            </w:pPr>
            <w:r w:rsidRPr="000A516D">
              <w:rPr>
                <w:color w:val="000000"/>
                <w:sz w:val="28"/>
                <w:szCs w:val="28"/>
                <w:lang w:val="ro-RO"/>
              </w:rPr>
              <w:t>În procesul de elaborare a proiectului de act normativ au fost îndeplinite procedurile de transparentă instituite prin Legea nr. 52/2003 privind transparenţa decizională în administraţia publică, republicată</w:t>
            </w:r>
            <w:r w:rsidRPr="000A516D">
              <w:rPr>
                <w:sz w:val="28"/>
                <w:szCs w:val="28"/>
                <w:lang w:val="ro-RO"/>
              </w:rPr>
              <w:t>.</w:t>
            </w:r>
          </w:p>
          <w:p w:rsidR="0075302F"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Proiectul de act normativ a fost publicat pe site-ul  </w:t>
            </w:r>
            <w:hyperlink r:id="rId8" w:history="1">
              <w:r w:rsidR="00E107A2" w:rsidRPr="000A516D">
                <w:rPr>
                  <w:rStyle w:val="Hyperlink"/>
                  <w:sz w:val="28"/>
                  <w:szCs w:val="28"/>
                  <w:lang w:val="ro-RO"/>
                </w:rPr>
                <w:t>www.economie.gov.ro</w:t>
              </w:r>
            </w:hyperlink>
            <w:r w:rsidRPr="000A516D">
              <w:rPr>
                <w:sz w:val="28"/>
                <w:szCs w:val="28"/>
                <w:lang w:val="ro-RO"/>
              </w:rPr>
              <w:t>.</w:t>
            </w:r>
          </w:p>
        </w:tc>
      </w:tr>
      <w:tr w:rsidR="000F3BDD" w:rsidRPr="000A516D" w:rsidTr="000F600E">
        <w:tc>
          <w:tcPr>
            <w:tcW w:w="4836" w:type="dxa"/>
            <w:gridSpan w:val="4"/>
          </w:tcPr>
          <w:p w:rsidR="0075302F" w:rsidRPr="000A516D" w:rsidRDefault="000F3BDD" w:rsidP="000A516D">
            <w:pPr>
              <w:autoSpaceDE w:val="0"/>
              <w:autoSpaceDN w:val="0"/>
              <w:adjustRightInd w:val="0"/>
              <w:spacing w:line="360" w:lineRule="auto"/>
              <w:jc w:val="both"/>
              <w:rPr>
                <w:spacing w:val="-4"/>
                <w:sz w:val="28"/>
                <w:szCs w:val="28"/>
                <w:lang w:val="ro-RO"/>
              </w:rPr>
            </w:pPr>
            <w:r w:rsidRPr="000A516D">
              <w:rPr>
                <w:sz w:val="28"/>
                <w:szCs w:val="28"/>
                <w:lang w:val="ro-RO"/>
              </w:rPr>
              <w:t>2.</w:t>
            </w:r>
            <w:r w:rsidRPr="000A516D">
              <w:rPr>
                <w:spacing w:val="-4"/>
                <w:sz w:val="28"/>
                <w:szCs w:val="28"/>
                <w:lang w:val="ro-RO"/>
              </w:rPr>
              <w:t xml:space="preserve"> Informarea societăţii civile cu privire la eventualul impact asupra mediului în urma implementării proiectului de act normativ, precum şi efectele asupra sănătăţii şi securităţii cetăţenilor sau diversităţii biologice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Proiectul de act normativ nu se referă la acest subiect.</w:t>
            </w:r>
          </w:p>
        </w:tc>
      </w:tr>
      <w:tr w:rsidR="000F3BDD" w:rsidRPr="000A516D" w:rsidTr="000F600E">
        <w:tc>
          <w:tcPr>
            <w:tcW w:w="4836" w:type="dxa"/>
            <w:gridSpan w:val="4"/>
          </w:tcPr>
          <w:p w:rsidR="000F3BDD" w:rsidRPr="000A516D" w:rsidRDefault="00D41D65" w:rsidP="000A516D">
            <w:pPr>
              <w:autoSpaceDE w:val="0"/>
              <w:autoSpaceDN w:val="0"/>
              <w:adjustRightInd w:val="0"/>
              <w:spacing w:line="360" w:lineRule="auto"/>
              <w:jc w:val="both"/>
              <w:rPr>
                <w:sz w:val="28"/>
                <w:szCs w:val="28"/>
                <w:lang w:val="ro-RO"/>
              </w:rPr>
            </w:pPr>
            <w:r w:rsidRPr="000A516D">
              <w:rPr>
                <w:sz w:val="28"/>
                <w:szCs w:val="28"/>
                <w:lang w:val="ro-RO"/>
              </w:rPr>
              <w:t>3. Alte informaţ</w:t>
            </w:r>
            <w:r w:rsidR="000F3BDD" w:rsidRPr="000A516D">
              <w:rPr>
                <w:sz w:val="28"/>
                <w:szCs w:val="28"/>
                <w:lang w:val="ro-RO"/>
              </w:rPr>
              <w:t>ii</w:t>
            </w:r>
          </w:p>
        </w:tc>
        <w:tc>
          <w:tcPr>
            <w:tcW w:w="5371" w:type="dxa"/>
            <w:gridSpan w:val="6"/>
          </w:tcPr>
          <w:p w:rsidR="0075302F" w:rsidRPr="000A516D" w:rsidRDefault="00F65030" w:rsidP="000A516D">
            <w:pPr>
              <w:spacing w:line="360" w:lineRule="auto"/>
              <w:jc w:val="both"/>
              <w:rPr>
                <w:sz w:val="28"/>
                <w:szCs w:val="28"/>
                <w:lang w:val="ro-RO"/>
              </w:rPr>
            </w:pPr>
            <w:r w:rsidRPr="000A516D">
              <w:rPr>
                <w:sz w:val="28"/>
                <w:szCs w:val="28"/>
                <w:lang w:val="ro-RO"/>
              </w:rPr>
              <w:t>Nu este cazul</w:t>
            </w:r>
          </w:p>
        </w:tc>
      </w:tr>
      <w:tr w:rsidR="000F3BDD" w:rsidRPr="000A516D" w:rsidTr="000F600E">
        <w:trPr>
          <w:trHeight w:val="548"/>
        </w:trPr>
        <w:tc>
          <w:tcPr>
            <w:tcW w:w="10207" w:type="dxa"/>
            <w:gridSpan w:val="10"/>
          </w:tcPr>
          <w:p w:rsidR="000F3BDD" w:rsidRPr="000A516D" w:rsidRDefault="000F3BDD" w:rsidP="000A516D">
            <w:pPr>
              <w:autoSpaceDE w:val="0"/>
              <w:autoSpaceDN w:val="0"/>
              <w:adjustRightInd w:val="0"/>
              <w:spacing w:line="360" w:lineRule="auto"/>
              <w:jc w:val="center"/>
              <w:rPr>
                <w:b/>
                <w:sz w:val="28"/>
                <w:szCs w:val="28"/>
                <w:lang w:val="ro-RO"/>
              </w:rPr>
            </w:pPr>
            <w:r w:rsidRPr="000A516D">
              <w:rPr>
                <w:b/>
                <w:sz w:val="28"/>
                <w:szCs w:val="28"/>
                <w:lang w:val="ro-RO"/>
              </w:rPr>
              <w:lastRenderedPageBreak/>
              <w:t>Secţiunea a 8-a</w:t>
            </w:r>
          </w:p>
          <w:p w:rsidR="0075302F" w:rsidRPr="000A516D" w:rsidRDefault="000F3BDD" w:rsidP="000A516D">
            <w:pPr>
              <w:spacing w:line="360" w:lineRule="auto"/>
              <w:jc w:val="center"/>
              <w:rPr>
                <w:b/>
                <w:sz w:val="28"/>
                <w:szCs w:val="28"/>
                <w:lang w:val="ro-RO"/>
              </w:rPr>
            </w:pPr>
            <w:r w:rsidRPr="000A516D">
              <w:rPr>
                <w:b/>
                <w:sz w:val="28"/>
                <w:szCs w:val="28"/>
                <w:lang w:val="ro-RO"/>
              </w:rPr>
              <w:t>Măsuri de implementare</w:t>
            </w:r>
          </w:p>
        </w:tc>
      </w:tr>
      <w:tr w:rsidR="000F3BDD" w:rsidRPr="000A516D" w:rsidTr="000F600E">
        <w:tc>
          <w:tcPr>
            <w:tcW w:w="4836" w:type="dxa"/>
            <w:gridSpan w:val="4"/>
          </w:tcPr>
          <w:p w:rsidR="0075302F"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1. Măsurile de punere în aplicare a proiectului de act normativ de către autorităţile administraţiei publice centrale şi/sau locale – înfiinţarea unor noi organisme sau extinderea competenţelor instituţiilor existente.</w:t>
            </w:r>
          </w:p>
        </w:tc>
        <w:tc>
          <w:tcPr>
            <w:tcW w:w="5371" w:type="dxa"/>
            <w:gridSpan w:val="6"/>
          </w:tcPr>
          <w:p w:rsidR="000F3BDD" w:rsidRPr="000A516D" w:rsidRDefault="000F3BDD" w:rsidP="000A516D">
            <w:pPr>
              <w:spacing w:line="360" w:lineRule="auto"/>
              <w:jc w:val="both"/>
              <w:rPr>
                <w:sz w:val="28"/>
                <w:szCs w:val="28"/>
                <w:lang w:val="ro-RO"/>
              </w:rPr>
            </w:pPr>
            <w:r w:rsidRPr="000A516D">
              <w:rPr>
                <w:sz w:val="28"/>
                <w:szCs w:val="28"/>
                <w:lang w:val="ro-RO"/>
              </w:rPr>
              <w:t xml:space="preserve">Funcţiile de supraveghere vor fi îndeplinite de instituţiile existente: Ministerul </w:t>
            </w:r>
            <w:r w:rsidR="00E107A2" w:rsidRPr="000A516D">
              <w:rPr>
                <w:sz w:val="28"/>
                <w:szCs w:val="28"/>
                <w:lang w:val="ro-RO"/>
              </w:rPr>
              <w:t xml:space="preserve">Economiei, </w:t>
            </w:r>
            <w:r w:rsidRPr="000A516D">
              <w:rPr>
                <w:sz w:val="28"/>
                <w:szCs w:val="28"/>
                <w:lang w:val="ro-RO"/>
              </w:rPr>
              <w:t>Energiei,</w:t>
            </w:r>
            <w:r w:rsidR="00502F22" w:rsidRPr="000A516D">
              <w:rPr>
                <w:sz w:val="28"/>
                <w:szCs w:val="28"/>
                <w:lang w:val="ro-RO"/>
              </w:rPr>
              <w:t xml:space="preserve"> </w:t>
            </w:r>
            <w:r w:rsidR="00E107A2" w:rsidRPr="000A516D">
              <w:rPr>
                <w:sz w:val="28"/>
                <w:szCs w:val="28"/>
                <w:lang w:val="ro-RO"/>
              </w:rPr>
              <w:t xml:space="preserve">și Mediului de Afaceri și </w:t>
            </w:r>
            <w:r w:rsidR="00502F22" w:rsidRPr="000A516D">
              <w:rPr>
                <w:sz w:val="28"/>
                <w:szCs w:val="28"/>
                <w:lang w:val="ro-RO"/>
              </w:rPr>
              <w:t>Ministerul Finanţelor Publice.</w:t>
            </w:r>
          </w:p>
        </w:tc>
      </w:tr>
      <w:tr w:rsidR="000F3BDD" w:rsidRPr="000A516D" w:rsidTr="000F600E">
        <w:tc>
          <w:tcPr>
            <w:tcW w:w="4836" w:type="dxa"/>
            <w:gridSpan w:val="4"/>
          </w:tcPr>
          <w:p w:rsidR="000F3BDD" w:rsidRPr="000A516D" w:rsidRDefault="000F3BDD" w:rsidP="000A516D">
            <w:pPr>
              <w:autoSpaceDE w:val="0"/>
              <w:autoSpaceDN w:val="0"/>
              <w:adjustRightInd w:val="0"/>
              <w:spacing w:line="360" w:lineRule="auto"/>
              <w:jc w:val="both"/>
              <w:rPr>
                <w:sz w:val="28"/>
                <w:szCs w:val="28"/>
                <w:lang w:val="ro-RO"/>
              </w:rPr>
            </w:pPr>
            <w:r w:rsidRPr="000A516D">
              <w:rPr>
                <w:sz w:val="28"/>
                <w:szCs w:val="28"/>
                <w:lang w:val="ro-RO"/>
              </w:rPr>
              <w:t xml:space="preserve">2. </w:t>
            </w:r>
            <w:r w:rsidR="00D41D65" w:rsidRPr="000A516D">
              <w:rPr>
                <w:sz w:val="28"/>
                <w:szCs w:val="28"/>
                <w:lang w:val="ro-RO"/>
              </w:rPr>
              <w:t>Alte informaţ</w:t>
            </w:r>
            <w:r w:rsidRPr="000A516D">
              <w:rPr>
                <w:sz w:val="28"/>
                <w:szCs w:val="28"/>
                <w:lang w:val="ro-RO"/>
              </w:rPr>
              <w:t>ii</w:t>
            </w:r>
          </w:p>
        </w:tc>
        <w:tc>
          <w:tcPr>
            <w:tcW w:w="5371" w:type="dxa"/>
            <w:gridSpan w:val="6"/>
          </w:tcPr>
          <w:p w:rsidR="0075302F" w:rsidRPr="000A516D" w:rsidRDefault="000F3BDD" w:rsidP="000A516D">
            <w:pPr>
              <w:spacing w:line="360" w:lineRule="auto"/>
              <w:jc w:val="both"/>
              <w:rPr>
                <w:sz w:val="28"/>
                <w:szCs w:val="28"/>
                <w:lang w:val="ro-RO"/>
              </w:rPr>
            </w:pPr>
            <w:r w:rsidRPr="000A516D">
              <w:rPr>
                <w:sz w:val="28"/>
                <w:szCs w:val="28"/>
                <w:lang w:val="ro-RO"/>
              </w:rPr>
              <w:t>Nu este cazul.</w:t>
            </w:r>
          </w:p>
        </w:tc>
      </w:tr>
    </w:tbl>
    <w:p w:rsidR="001A1A55" w:rsidRPr="000A516D" w:rsidRDefault="000F3BDD" w:rsidP="000A516D">
      <w:pPr>
        <w:pStyle w:val="Default"/>
        <w:spacing w:line="360" w:lineRule="auto"/>
        <w:ind w:left="-284" w:right="-274"/>
        <w:jc w:val="both"/>
        <w:rPr>
          <w:bCs/>
          <w:sz w:val="28"/>
          <w:szCs w:val="28"/>
          <w:lang w:val="ro-RO"/>
        </w:rPr>
      </w:pPr>
      <w:r w:rsidRPr="000A516D">
        <w:rPr>
          <w:bCs/>
          <w:sz w:val="28"/>
          <w:szCs w:val="28"/>
          <w:lang w:val="ro-RO"/>
        </w:rPr>
        <w:t xml:space="preserve">              </w:t>
      </w:r>
    </w:p>
    <w:p w:rsidR="00DA6DD4" w:rsidRDefault="004D7433" w:rsidP="00DD1C36">
      <w:pPr>
        <w:pStyle w:val="Default"/>
        <w:spacing w:line="360" w:lineRule="auto"/>
        <w:ind w:left="-284" w:right="-56" w:firstLine="284"/>
        <w:jc w:val="both"/>
        <w:rPr>
          <w:b/>
          <w:sz w:val="28"/>
          <w:szCs w:val="28"/>
          <w:lang w:val="ro-RO"/>
        </w:rPr>
      </w:pPr>
      <w:r w:rsidRPr="000A516D">
        <w:rPr>
          <w:bCs/>
          <w:sz w:val="28"/>
          <w:szCs w:val="28"/>
          <w:lang w:val="ro-RO"/>
        </w:rPr>
        <w:t>Faţă de cele prezentate mai sus, în temeiul art. 108 din Constituţia României, republicată,</w:t>
      </w:r>
      <w:r w:rsidR="00346C02" w:rsidRPr="000A516D">
        <w:rPr>
          <w:bCs/>
          <w:sz w:val="28"/>
          <w:szCs w:val="28"/>
          <w:lang w:val="ro-RO"/>
        </w:rPr>
        <w:t xml:space="preserve"> și al art. 3</w:t>
      </w:r>
      <w:r w:rsidR="00200F70" w:rsidRPr="000A516D">
        <w:rPr>
          <w:bCs/>
          <w:sz w:val="28"/>
          <w:szCs w:val="28"/>
          <w:lang w:val="ro-RO"/>
        </w:rPr>
        <w:t xml:space="preserve"> și 4 din Decizia 2010/787/UE a Consiliului din 10 decembrie 2010 privind acordarea ajutorului de stat pentru facilitarea închiderii minelor de cărbune necompetitive, al Deciziei Comisiei Europene </w:t>
      </w:r>
      <w:r w:rsidR="00793788" w:rsidRPr="000A516D">
        <w:rPr>
          <w:bCs/>
          <w:sz w:val="28"/>
          <w:szCs w:val="28"/>
          <w:lang w:val="ro-RO"/>
        </w:rPr>
        <w:t>nr. C (2016) 7719 final privind</w:t>
      </w:r>
      <w:r w:rsidR="00322005" w:rsidRPr="000A516D">
        <w:rPr>
          <w:bCs/>
          <w:sz w:val="28"/>
          <w:szCs w:val="28"/>
          <w:lang w:val="ro-RO"/>
        </w:rPr>
        <w:t xml:space="preserve"> închiderea minelor de cărbune</w:t>
      </w:r>
      <w:r w:rsidR="00387921" w:rsidRPr="000A516D">
        <w:rPr>
          <w:bCs/>
          <w:sz w:val="28"/>
          <w:szCs w:val="28"/>
          <w:lang w:val="ro-RO"/>
        </w:rPr>
        <w:t xml:space="preserve"> </w:t>
      </w:r>
      <w:r w:rsidR="00322005" w:rsidRPr="000A516D">
        <w:rPr>
          <w:bCs/>
          <w:sz w:val="28"/>
          <w:szCs w:val="28"/>
          <w:lang w:val="ro-RO"/>
        </w:rPr>
        <w:t>ne</w:t>
      </w:r>
      <w:r w:rsidR="00793788" w:rsidRPr="000A516D">
        <w:rPr>
          <w:bCs/>
          <w:sz w:val="28"/>
          <w:szCs w:val="28"/>
          <w:lang w:val="ro-RO"/>
        </w:rPr>
        <w:t xml:space="preserve">competitive din România și al </w:t>
      </w:r>
      <w:r w:rsidR="00387921" w:rsidRPr="000A516D">
        <w:rPr>
          <w:bCs/>
          <w:sz w:val="28"/>
          <w:szCs w:val="28"/>
          <w:lang w:val="ro-RO"/>
        </w:rPr>
        <w:t>Deciziei Comisiei Europene</w:t>
      </w:r>
      <w:r w:rsidR="00322005" w:rsidRPr="000A516D">
        <w:rPr>
          <w:bCs/>
          <w:sz w:val="28"/>
          <w:szCs w:val="28"/>
          <w:lang w:val="ro-RO"/>
        </w:rPr>
        <w:t xml:space="preserve"> </w:t>
      </w:r>
      <w:r w:rsidR="00387921" w:rsidRPr="000A516D">
        <w:rPr>
          <w:bCs/>
          <w:sz w:val="28"/>
          <w:szCs w:val="28"/>
          <w:lang w:val="ro-RO"/>
        </w:rPr>
        <w:t>nr. C</w:t>
      </w:r>
      <w:r w:rsidR="00793788" w:rsidRPr="000A516D">
        <w:rPr>
          <w:bCs/>
          <w:sz w:val="28"/>
          <w:szCs w:val="28"/>
          <w:lang w:val="ro-RO"/>
        </w:rPr>
        <w:t>(2018) 1001</w:t>
      </w:r>
      <w:r w:rsidR="00387921" w:rsidRPr="000A516D">
        <w:rPr>
          <w:bCs/>
          <w:sz w:val="28"/>
          <w:szCs w:val="28"/>
          <w:lang w:val="ro-RO"/>
        </w:rPr>
        <w:t>/</w:t>
      </w:r>
      <w:r w:rsidR="00793788" w:rsidRPr="000A516D">
        <w:rPr>
          <w:bCs/>
          <w:sz w:val="28"/>
          <w:szCs w:val="28"/>
          <w:lang w:val="ro-RO"/>
        </w:rPr>
        <w:t>final din data de 16.02.2018 privind închiderea minelor de cărbune necompetitive din România,</w:t>
      </w:r>
      <w:r w:rsidR="00200F70" w:rsidRPr="000A516D">
        <w:rPr>
          <w:bCs/>
          <w:sz w:val="28"/>
          <w:szCs w:val="28"/>
          <w:lang w:val="ro-RO"/>
        </w:rPr>
        <w:t xml:space="preserve"> </w:t>
      </w:r>
      <w:r w:rsidR="00DA6DD4" w:rsidRPr="000A516D">
        <w:rPr>
          <w:sz w:val="28"/>
          <w:szCs w:val="28"/>
          <w:lang w:val="ro-RO"/>
        </w:rPr>
        <w:t>s-</w:t>
      </w:r>
      <w:r w:rsidR="00DA6DD4" w:rsidRPr="000A516D">
        <w:rPr>
          <w:bCs/>
          <w:sz w:val="28"/>
          <w:szCs w:val="28"/>
          <w:lang w:val="ro-RO"/>
        </w:rPr>
        <w:t xml:space="preserve">a elaborat  </w:t>
      </w:r>
      <w:r w:rsidR="00DA6DD4" w:rsidRPr="000A516D">
        <w:rPr>
          <w:b/>
          <w:bCs/>
          <w:i/>
          <w:sz w:val="28"/>
          <w:szCs w:val="28"/>
          <w:lang w:val="ro-RO"/>
        </w:rPr>
        <w:t xml:space="preserve">prezentul proiect de Hotărâre a Guvernului privind aprobarea acordării ajutorului de stat pentru facilitarea închiderii minelor de cărbune necompetitive din cadrul Societăţii </w:t>
      </w:r>
      <w:r w:rsidR="00DA6DD4" w:rsidRPr="000A516D">
        <w:rPr>
          <w:b/>
          <w:i/>
          <w:sz w:val="28"/>
          <w:szCs w:val="28"/>
          <w:lang w:val="ro-RO"/>
        </w:rPr>
        <w:t>Complexul Energetic Hunedoara – S.A (în insolvență)</w:t>
      </w:r>
      <w:r w:rsidR="00DA6DD4" w:rsidRPr="000A516D">
        <w:rPr>
          <w:b/>
          <w:bCs/>
          <w:i/>
          <w:sz w:val="28"/>
          <w:szCs w:val="28"/>
          <w:lang w:val="ro-RO"/>
        </w:rPr>
        <w:t>, pentru anul 2020,</w:t>
      </w:r>
      <w:r w:rsidR="00DA6DD4" w:rsidRPr="000A516D">
        <w:rPr>
          <w:b/>
          <w:bCs/>
          <w:sz w:val="28"/>
          <w:szCs w:val="28"/>
          <w:lang w:val="ro-RO"/>
        </w:rPr>
        <w:t xml:space="preserve"> pe care, dacă sunteți de acord, vă rugăm să-l aprobați</w:t>
      </w:r>
      <w:r w:rsidR="00DA6DD4" w:rsidRPr="000A516D">
        <w:rPr>
          <w:b/>
          <w:sz w:val="28"/>
          <w:szCs w:val="28"/>
          <w:lang w:val="ro-RO"/>
        </w:rPr>
        <w:t>.</w:t>
      </w:r>
    </w:p>
    <w:p w:rsidR="00DD1C36" w:rsidRPr="000A516D" w:rsidRDefault="00DD1C36" w:rsidP="00DD1C36">
      <w:pPr>
        <w:pStyle w:val="Default"/>
        <w:spacing w:line="360" w:lineRule="auto"/>
        <w:ind w:right="-56" w:firstLine="708"/>
        <w:jc w:val="both"/>
        <w:rPr>
          <w:b/>
          <w:bCs/>
          <w:sz w:val="28"/>
          <w:szCs w:val="28"/>
          <w:lang w:val="ro-RO"/>
        </w:rPr>
      </w:pPr>
    </w:p>
    <w:p w:rsidR="00DA6DD4" w:rsidRPr="000A516D" w:rsidRDefault="00DA6DD4" w:rsidP="000A516D">
      <w:pPr>
        <w:spacing w:line="360" w:lineRule="auto"/>
        <w:jc w:val="center"/>
        <w:rPr>
          <w:b/>
          <w:bCs/>
          <w:sz w:val="28"/>
          <w:szCs w:val="28"/>
          <w:lang w:val="ro-RO"/>
        </w:rPr>
      </w:pPr>
      <w:r w:rsidRPr="000A516D">
        <w:rPr>
          <w:b/>
          <w:bCs/>
          <w:sz w:val="28"/>
          <w:szCs w:val="28"/>
          <w:lang w:val="ro-RO"/>
        </w:rPr>
        <w:t>MINISTRUL ECONOMIEI, ENERGIEI</w:t>
      </w:r>
    </w:p>
    <w:p w:rsidR="00DA6DD4" w:rsidRPr="000A516D" w:rsidRDefault="00DA6DD4" w:rsidP="000A516D">
      <w:pPr>
        <w:spacing w:line="360" w:lineRule="auto"/>
        <w:jc w:val="center"/>
        <w:rPr>
          <w:b/>
          <w:sz w:val="28"/>
          <w:szCs w:val="28"/>
          <w:lang w:val="ro-RO"/>
        </w:rPr>
      </w:pPr>
      <w:r w:rsidRPr="000A516D">
        <w:rPr>
          <w:b/>
          <w:bCs/>
          <w:sz w:val="28"/>
          <w:szCs w:val="28"/>
          <w:lang w:val="ro-RO"/>
        </w:rPr>
        <w:t>ȘI MEDIULUI DE AFACERI</w:t>
      </w:r>
    </w:p>
    <w:p w:rsidR="00DA6DD4" w:rsidRPr="000A516D" w:rsidRDefault="00DA6DD4" w:rsidP="000A516D">
      <w:pPr>
        <w:spacing w:line="360" w:lineRule="auto"/>
        <w:jc w:val="center"/>
        <w:rPr>
          <w:b/>
          <w:sz w:val="28"/>
          <w:szCs w:val="28"/>
          <w:lang w:val="ro-RO"/>
        </w:rPr>
      </w:pPr>
      <w:r w:rsidRPr="000A516D">
        <w:rPr>
          <w:b/>
          <w:bCs/>
          <w:sz w:val="28"/>
          <w:szCs w:val="28"/>
          <w:lang w:val="ro-RO"/>
        </w:rPr>
        <w:t>VIRGIL-DANIEL POPESCU</w:t>
      </w:r>
    </w:p>
    <w:p w:rsidR="002C1451" w:rsidRDefault="002C1451" w:rsidP="000A516D">
      <w:pPr>
        <w:spacing w:line="360" w:lineRule="auto"/>
        <w:rPr>
          <w:b/>
          <w:bCs/>
          <w:sz w:val="28"/>
          <w:szCs w:val="28"/>
          <w:u w:val="single"/>
        </w:rPr>
      </w:pPr>
    </w:p>
    <w:p w:rsidR="00DD1C36" w:rsidRPr="000A516D" w:rsidRDefault="00DD1C36" w:rsidP="000A516D">
      <w:pPr>
        <w:spacing w:line="360" w:lineRule="auto"/>
        <w:rPr>
          <w:b/>
          <w:bCs/>
          <w:sz w:val="28"/>
          <w:szCs w:val="28"/>
          <w:u w:val="single"/>
        </w:rPr>
      </w:pPr>
    </w:p>
    <w:p w:rsidR="00DA6DD4" w:rsidRPr="000A516D" w:rsidRDefault="00DA6DD4" w:rsidP="000A516D">
      <w:pPr>
        <w:spacing w:line="360" w:lineRule="auto"/>
        <w:jc w:val="center"/>
        <w:rPr>
          <w:b/>
          <w:bCs/>
          <w:sz w:val="28"/>
          <w:szCs w:val="28"/>
          <w:u w:val="single"/>
        </w:rPr>
      </w:pPr>
      <w:r w:rsidRPr="000A516D">
        <w:rPr>
          <w:b/>
          <w:bCs/>
          <w:sz w:val="28"/>
          <w:szCs w:val="28"/>
          <w:u w:val="single"/>
        </w:rPr>
        <w:t>AVIZĂM FAVORABIL</w:t>
      </w:r>
    </w:p>
    <w:p w:rsidR="00DA6DD4" w:rsidRPr="000A516D" w:rsidRDefault="00DA6DD4" w:rsidP="000A516D">
      <w:pPr>
        <w:spacing w:line="360" w:lineRule="auto"/>
        <w:jc w:val="center"/>
        <w:rPr>
          <w:b/>
          <w:bCs/>
          <w:sz w:val="28"/>
          <w:szCs w:val="28"/>
          <w:u w:val="single"/>
        </w:rPr>
      </w:pPr>
    </w:p>
    <w:p w:rsidR="00DD1C36" w:rsidRDefault="00DA6DD4" w:rsidP="000A516D">
      <w:pPr>
        <w:spacing w:line="360" w:lineRule="auto"/>
        <w:rPr>
          <w:b/>
          <w:bCs/>
          <w:sz w:val="28"/>
          <w:szCs w:val="28"/>
          <w:lang w:val="ro-RO"/>
        </w:rPr>
      </w:pPr>
      <w:r w:rsidRPr="000A516D">
        <w:rPr>
          <w:b/>
          <w:bCs/>
          <w:sz w:val="28"/>
          <w:szCs w:val="28"/>
          <w:lang w:val="ro-RO"/>
        </w:rPr>
        <w:t xml:space="preserve">MINISTRUL FINANȚELOR PUBLICE </w:t>
      </w:r>
      <w:r w:rsidR="00DD1C36">
        <w:rPr>
          <w:b/>
          <w:bCs/>
          <w:sz w:val="28"/>
          <w:szCs w:val="28"/>
          <w:lang w:val="ro-RO"/>
        </w:rPr>
        <w:t xml:space="preserve">        </w:t>
      </w:r>
      <w:r w:rsidRPr="000A516D">
        <w:rPr>
          <w:b/>
          <w:bCs/>
          <w:sz w:val="28"/>
          <w:szCs w:val="28"/>
          <w:lang w:val="ro-RO"/>
        </w:rPr>
        <w:t xml:space="preserve"> MINISTRUL  JUSTIŢIEI</w:t>
      </w:r>
    </w:p>
    <w:p w:rsidR="00DA6DD4" w:rsidRPr="00DD1C36" w:rsidRDefault="00DA6DD4" w:rsidP="000A516D">
      <w:pPr>
        <w:spacing w:line="360" w:lineRule="auto"/>
        <w:rPr>
          <w:b/>
          <w:bCs/>
          <w:sz w:val="28"/>
          <w:szCs w:val="28"/>
          <w:lang w:val="ro-RO"/>
        </w:rPr>
      </w:pPr>
      <w:r w:rsidRPr="000A516D">
        <w:rPr>
          <w:b/>
          <w:bCs/>
          <w:sz w:val="28"/>
          <w:szCs w:val="28"/>
        </w:rPr>
        <w:t xml:space="preserve">VASILE-FLORIN CÎȚU                 </w:t>
      </w:r>
      <w:r w:rsidR="00DD1C36">
        <w:rPr>
          <w:b/>
          <w:bCs/>
          <w:sz w:val="28"/>
          <w:szCs w:val="28"/>
        </w:rPr>
        <w:t xml:space="preserve">                    </w:t>
      </w:r>
      <w:r w:rsidRPr="000A516D">
        <w:rPr>
          <w:b/>
          <w:sz w:val="28"/>
          <w:szCs w:val="28"/>
        </w:rPr>
        <w:t>MARIAN CĂTĂLIN PREDOIU</w:t>
      </w:r>
      <w:bookmarkStart w:id="1" w:name="_GoBack"/>
      <w:bookmarkEnd w:id="1"/>
    </w:p>
    <w:sectPr w:rsidR="00DA6DD4" w:rsidRPr="00DD1C36" w:rsidSect="00673B47">
      <w:footerReference w:type="default" r:id="rId9"/>
      <w:pgSz w:w="11906" w:h="16838"/>
      <w:pgMar w:top="426" w:right="849" w:bottom="993" w:left="133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15A" w:rsidRDefault="00C4215A" w:rsidP="00AB0D7E">
      <w:r>
        <w:separator/>
      </w:r>
    </w:p>
  </w:endnote>
  <w:endnote w:type="continuationSeparator" w:id="0">
    <w:p w:rsidR="00C4215A" w:rsidRDefault="00C4215A" w:rsidP="00AB0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Roman R">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6AB" w:rsidRDefault="00AB76AB">
    <w:pPr>
      <w:pStyle w:val="Subsol"/>
      <w:jc w:val="center"/>
    </w:pPr>
  </w:p>
  <w:p w:rsidR="00265AA7" w:rsidRDefault="00265AA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15A" w:rsidRDefault="00C4215A" w:rsidP="00AB0D7E">
      <w:r>
        <w:separator/>
      </w:r>
    </w:p>
  </w:footnote>
  <w:footnote w:type="continuationSeparator" w:id="0">
    <w:p w:rsidR="00C4215A" w:rsidRDefault="00C4215A" w:rsidP="00AB0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2CCA"/>
    <w:multiLevelType w:val="hybridMultilevel"/>
    <w:tmpl w:val="D3D2A694"/>
    <w:lvl w:ilvl="0" w:tplc="04A2FAB8">
      <w:start w:val="1"/>
      <w:numFmt w:val="lowerRoman"/>
      <w:lvlText w:val="(%1)"/>
      <w:lvlJc w:val="left"/>
      <w:pPr>
        <w:tabs>
          <w:tab w:val="num" w:pos="1080"/>
        </w:tabs>
        <w:ind w:left="1080" w:hanging="720"/>
      </w:pPr>
      <w:rPr>
        <w:rFonts w:hint="default"/>
      </w:rPr>
    </w:lvl>
    <w:lvl w:ilvl="1" w:tplc="78A6F58E">
      <w:start w:val="2"/>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B83531D"/>
    <w:multiLevelType w:val="hybridMultilevel"/>
    <w:tmpl w:val="4D18038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54868"/>
    <w:multiLevelType w:val="hybridMultilevel"/>
    <w:tmpl w:val="2A8CCB6A"/>
    <w:lvl w:ilvl="0" w:tplc="270419B2">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6158C5"/>
    <w:multiLevelType w:val="hybridMultilevel"/>
    <w:tmpl w:val="679E79CC"/>
    <w:lvl w:ilvl="0" w:tplc="AAEE1B3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20023FE"/>
    <w:multiLevelType w:val="hybridMultilevel"/>
    <w:tmpl w:val="9982B544"/>
    <w:lvl w:ilvl="0" w:tplc="FE42B946">
      <w:start w:val="1"/>
      <w:numFmt w:val="lowerRoman"/>
      <w:lvlText w:val="(%1)"/>
      <w:lvlJc w:val="left"/>
      <w:pPr>
        <w:tabs>
          <w:tab w:val="num" w:pos="1080"/>
        </w:tabs>
        <w:ind w:left="1080" w:hanging="720"/>
      </w:pPr>
      <w:rPr>
        <w:rFonts w:hint="default"/>
      </w:rPr>
    </w:lvl>
    <w:lvl w:ilvl="1" w:tplc="F726FE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39242A"/>
    <w:multiLevelType w:val="hybridMultilevel"/>
    <w:tmpl w:val="09F68754"/>
    <w:lvl w:ilvl="0" w:tplc="04A2FAB8">
      <w:start w:val="1"/>
      <w:numFmt w:val="lowerRoman"/>
      <w:lvlText w:val="(%1)"/>
      <w:lvlJc w:val="left"/>
      <w:pPr>
        <w:tabs>
          <w:tab w:val="num" w:pos="1080"/>
        </w:tabs>
        <w:ind w:left="1080" w:hanging="720"/>
      </w:pPr>
      <w:rPr>
        <w:rFonts w:hint="default"/>
      </w:rPr>
    </w:lvl>
    <w:lvl w:ilvl="1" w:tplc="9AE6FE22">
      <w:start w:val="3"/>
      <w:numFmt w:val="lowerLetter"/>
      <w:lvlText w:val="%2)"/>
      <w:lvlJc w:val="left"/>
      <w:pPr>
        <w:tabs>
          <w:tab w:val="num" w:pos="1800"/>
        </w:tabs>
        <w:ind w:left="1800" w:hanging="360"/>
      </w:pPr>
      <w:rPr>
        <w:rFonts w:hint="default"/>
      </w:rPr>
    </w:lvl>
    <w:lvl w:ilvl="2" w:tplc="04A2FAB8">
      <w:start w:val="1"/>
      <w:numFmt w:val="lowerRoman"/>
      <w:lvlText w:val="(%3)"/>
      <w:lvlJc w:val="left"/>
      <w:pPr>
        <w:tabs>
          <w:tab w:val="num" w:pos="3060"/>
        </w:tabs>
        <w:ind w:left="3060" w:hanging="720"/>
      </w:pPr>
      <w:rPr>
        <w:rFonts w:hint="default"/>
      </w:rPr>
    </w:lvl>
    <w:lvl w:ilvl="3" w:tplc="040207A8">
      <w:start w:val="5"/>
      <w:numFmt w:val="bullet"/>
      <w:lvlText w:val="-"/>
      <w:lvlJc w:val="left"/>
      <w:pPr>
        <w:tabs>
          <w:tab w:val="num" w:pos="3240"/>
        </w:tabs>
        <w:ind w:left="3240" w:hanging="360"/>
      </w:pPr>
      <w:rPr>
        <w:rFonts w:ascii="Times New Roman" w:eastAsia="Times New Roman" w:hAnsi="Times New Roman" w:cs="Times New Roman"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CFB54A6"/>
    <w:multiLevelType w:val="hybridMultilevel"/>
    <w:tmpl w:val="1A98B764"/>
    <w:lvl w:ilvl="0" w:tplc="91D65BC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BA118E"/>
    <w:multiLevelType w:val="hybridMultilevel"/>
    <w:tmpl w:val="B94E80C2"/>
    <w:lvl w:ilvl="0" w:tplc="9BDCAEE8">
      <w:start w:val="1"/>
      <w:numFmt w:val="lowerLetter"/>
      <w:lvlText w:val="%1)"/>
      <w:lvlJc w:val="left"/>
      <w:pPr>
        <w:tabs>
          <w:tab w:val="num" w:pos="360"/>
        </w:tabs>
        <w:ind w:left="360" w:hanging="360"/>
      </w:pPr>
      <w:rPr>
        <w:rFonts w:hint="default"/>
      </w:rPr>
    </w:lvl>
    <w:lvl w:ilvl="1" w:tplc="FE42B946">
      <w:start w:val="1"/>
      <w:numFmt w:val="lowerRoman"/>
      <w:lvlText w:val="(%2)"/>
      <w:lvlJc w:val="left"/>
      <w:pPr>
        <w:tabs>
          <w:tab w:val="num" w:pos="1800"/>
        </w:tabs>
        <w:ind w:left="1800" w:hanging="720"/>
      </w:pPr>
      <w:rPr>
        <w:rFonts w:hint="default"/>
      </w:rPr>
    </w:lvl>
    <w:lvl w:ilvl="2" w:tplc="F666354A">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7D5349"/>
    <w:multiLevelType w:val="hybridMultilevel"/>
    <w:tmpl w:val="B232D2DA"/>
    <w:lvl w:ilvl="0" w:tplc="08A8523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AC24B6"/>
    <w:multiLevelType w:val="hybridMultilevel"/>
    <w:tmpl w:val="2EE425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BDC7387"/>
    <w:multiLevelType w:val="hybridMultilevel"/>
    <w:tmpl w:val="49EAF5E8"/>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1" w15:restartNumberingAfterBreak="0">
    <w:nsid w:val="7DD2383C"/>
    <w:multiLevelType w:val="hybridMultilevel"/>
    <w:tmpl w:val="2F16E676"/>
    <w:lvl w:ilvl="0" w:tplc="A7C4984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num w:numId="1">
    <w:abstractNumId w:val="3"/>
  </w:num>
  <w:num w:numId="2">
    <w:abstractNumId w:val="8"/>
  </w:num>
  <w:num w:numId="3">
    <w:abstractNumId w:val="6"/>
  </w:num>
  <w:num w:numId="4">
    <w:abstractNumId w:val="4"/>
  </w:num>
  <w:num w:numId="5">
    <w:abstractNumId w:val="7"/>
  </w:num>
  <w:num w:numId="6">
    <w:abstractNumId w:val="0"/>
  </w:num>
  <w:num w:numId="7">
    <w:abstractNumId w:val="5"/>
  </w:num>
  <w:num w:numId="8">
    <w:abstractNumId w:val="11"/>
  </w:num>
  <w:num w:numId="9">
    <w:abstractNumId w:val="10"/>
  </w:num>
  <w:num w:numId="10">
    <w:abstractNumId w:val="2"/>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3BDD"/>
    <w:rsid w:val="00007208"/>
    <w:rsid w:val="000136E9"/>
    <w:rsid w:val="00043482"/>
    <w:rsid w:val="00061948"/>
    <w:rsid w:val="00072022"/>
    <w:rsid w:val="00076B5F"/>
    <w:rsid w:val="000A516D"/>
    <w:rsid w:val="000B6D4E"/>
    <w:rsid w:val="000D209E"/>
    <w:rsid w:val="000F3BDD"/>
    <w:rsid w:val="000F410E"/>
    <w:rsid w:val="000F600E"/>
    <w:rsid w:val="00110C72"/>
    <w:rsid w:val="0012382E"/>
    <w:rsid w:val="00141CA8"/>
    <w:rsid w:val="00154ACA"/>
    <w:rsid w:val="0016441B"/>
    <w:rsid w:val="00164EA0"/>
    <w:rsid w:val="00191E61"/>
    <w:rsid w:val="00195864"/>
    <w:rsid w:val="001A1A55"/>
    <w:rsid w:val="001A65B7"/>
    <w:rsid w:val="001A7341"/>
    <w:rsid w:val="001D042F"/>
    <w:rsid w:val="00200F70"/>
    <w:rsid w:val="00237A1D"/>
    <w:rsid w:val="002538F1"/>
    <w:rsid w:val="00265AA7"/>
    <w:rsid w:val="00290941"/>
    <w:rsid w:val="002C1451"/>
    <w:rsid w:val="002D5B9D"/>
    <w:rsid w:val="00307037"/>
    <w:rsid w:val="003144F7"/>
    <w:rsid w:val="003153DF"/>
    <w:rsid w:val="00320CD4"/>
    <w:rsid w:val="00322005"/>
    <w:rsid w:val="00326BE2"/>
    <w:rsid w:val="00346C02"/>
    <w:rsid w:val="00376C59"/>
    <w:rsid w:val="00387921"/>
    <w:rsid w:val="003A2B10"/>
    <w:rsid w:val="003E2398"/>
    <w:rsid w:val="003E2769"/>
    <w:rsid w:val="003F0B75"/>
    <w:rsid w:val="0043037F"/>
    <w:rsid w:val="00471E0F"/>
    <w:rsid w:val="004848C6"/>
    <w:rsid w:val="004A70E5"/>
    <w:rsid w:val="004B14A8"/>
    <w:rsid w:val="004C2F85"/>
    <w:rsid w:val="004D253B"/>
    <w:rsid w:val="004D7433"/>
    <w:rsid w:val="004E71A1"/>
    <w:rsid w:val="00502F22"/>
    <w:rsid w:val="00506983"/>
    <w:rsid w:val="005219DA"/>
    <w:rsid w:val="00531E48"/>
    <w:rsid w:val="00535FF3"/>
    <w:rsid w:val="00574658"/>
    <w:rsid w:val="00576768"/>
    <w:rsid w:val="005823D4"/>
    <w:rsid w:val="005876A8"/>
    <w:rsid w:val="005A099C"/>
    <w:rsid w:val="005D0278"/>
    <w:rsid w:val="005D76CC"/>
    <w:rsid w:val="005E0607"/>
    <w:rsid w:val="006319B3"/>
    <w:rsid w:val="00643A83"/>
    <w:rsid w:val="006517A0"/>
    <w:rsid w:val="00673B47"/>
    <w:rsid w:val="0067419B"/>
    <w:rsid w:val="006B6976"/>
    <w:rsid w:val="006C779E"/>
    <w:rsid w:val="006E54FA"/>
    <w:rsid w:val="007239BC"/>
    <w:rsid w:val="0073684D"/>
    <w:rsid w:val="0075302F"/>
    <w:rsid w:val="00762962"/>
    <w:rsid w:val="00793788"/>
    <w:rsid w:val="00796386"/>
    <w:rsid w:val="007A5453"/>
    <w:rsid w:val="007B2534"/>
    <w:rsid w:val="007C62BB"/>
    <w:rsid w:val="007F7101"/>
    <w:rsid w:val="008103AA"/>
    <w:rsid w:val="0083560C"/>
    <w:rsid w:val="00842D0F"/>
    <w:rsid w:val="00862930"/>
    <w:rsid w:val="008E2C00"/>
    <w:rsid w:val="008F440B"/>
    <w:rsid w:val="008F7003"/>
    <w:rsid w:val="009071A6"/>
    <w:rsid w:val="00921D51"/>
    <w:rsid w:val="00964B76"/>
    <w:rsid w:val="00966349"/>
    <w:rsid w:val="00990E06"/>
    <w:rsid w:val="00997F10"/>
    <w:rsid w:val="009A383E"/>
    <w:rsid w:val="009D62C4"/>
    <w:rsid w:val="009E00AF"/>
    <w:rsid w:val="009F1E90"/>
    <w:rsid w:val="009F333D"/>
    <w:rsid w:val="00A17180"/>
    <w:rsid w:val="00A40865"/>
    <w:rsid w:val="00A74E8E"/>
    <w:rsid w:val="00A82AF0"/>
    <w:rsid w:val="00A95DAF"/>
    <w:rsid w:val="00AB0D7E"/>
    <w:rsid w:val="00AB661D"/>
    <w:rsid w:val="00AB76AB"/>
    <w:rsid w:val="00AD5909"/>
    <w:rsid w:val="00AE0E9E"/>
    <w:rsid w:val="00AE317D"/>
    <w:rsid w:val="00AE5B89"/>
    <w:rsid w:val="00AF18C0"/>
    <w:rsid w:val="00B06364"/>
    <w:rsid w:val="00B208DC"/>
    <w:rsid w:val="00B324E8"/>
    <w:rsid w:val="00B32BB0"/>
    <w:rsid w:val="00B350B0"/>
    <w:rsid w:val="00B46031"/>
    <w:rsid w:val="00B477A4"/>
    <w:rsid w:val="00B63B9D"/>
    <w:rsid w:val="00B64E4F"/>
    <w:rsid w:val="00B71049"/>
    <w:rsid w:val="00BB3FF4"/>
    <w:rsid w:val="00BC1A45"/>
    <w:rsid w:val="00C07577"/>
    <w:rsid w:val="00C158B5"/>
    <w:rsid w:val="00C17EF1"/>
    <w:rsid w:val="00C419D7"/>
    <w:rsid w:val="00C4215A"/>
    <w:rsid w:val="00C45CFB"/>
    <w:rsid w:val="00C621E4"/>
    <w:rsid w:val="00C739AC"/>
    <w:rsid w:val="00C90E78"/>
    <w:rsid w:val="00C92049"/>
    <w:rsid w:val="00CB4304"/>
    <w:rsid w:val="00CE01C4"/>
    <w:rsid w:val="00CE391E"/>
    <w:rsid w:val="00D01482"/>
    <w:rsid w:val="00D01640"/>
    <w:rsid w:val="00D1341C"/>
    <w:rsid w:val="00D168E6"/>
    <w:rsid w:val="00D2107E"/>
    <w:rsid w:val="00D34591"/>
    <w:rsid w:val="00D36D66"/>
    <w:rsid w:val="00D37245"/>
    <w:rsid w:val="00D41D65"/>
    <w:rsid w:val="00D45416"/>
    <w:rsid w:val="00D72003"/>
    <w:rsid w:val="00D7583F"/>
    <w:rsid w:val="00D76B85"/>
    <w:rsid w:val="00D84374"/>
    <w:rsid w:val="00DA6544"/>
    <w:rsid w:val="00DA6DD4"/>
    <w:rsid w:val="00DB62B4"/>
    <w:rsid w:val="00DD1C36"/>
    <w:rsid w:val="00E107A2"/>
    <w:rsid w:val="00E33F4C"/>
    <w:rsid w:val="00E55AF0"/>
    <w:rsid w:val="00E76EA2"/>
    <w:rsid w:val="00E91D9C"/>
    <w:rsid w:val="00EB7973"/>
    <w:rsid w:val="00EF0370"/>
    <w:rsid w:val="00EF558B"/>
    <w:rsid w:val="00F16158"/>
    <w:rsid w:val="00F21293"/>
    <w:rsid w:val="00F30D60"/>
    <w:rsid w:val="00F47A18"/>
    <w:rsid w:val="00F65030"/>
    <w:rsid w:val="00F755E1"/>
    <w:rsid w:val="00F9763A"/>
    <w:rsid w:val="00FA2438"/>
    <w:rsid w:val="00FB3253"/>
    <w:rsid w:val="00FB3569"/>
    <w:rsid w:val="00FD603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89276C-A2DC-404D-A4A7-0965BEE5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BDD"/>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F3BD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Corptext2">
    <w:name w:val="Body Text 2"/>
    <w:basedOn w:val="Normal"/>
    <w:link w:val="Corptext2Caracter"/>
    <w:rsid w:val="000F3BDD"/>
    <w:pPr>
      <w:jc w:val="center"/>
    </w:pPr>
    <w:rPr>
      <w:rFonts w:ascii="Times Roman R" w:hAnsi="Times Roman R"/>
      <w:b/>
      <w:sz w:val="28"/>
      <w:szCs w:val="20"/>
      <w:lang w:val="en-GB" w:eastAsia="en-GB"/>
    </w:rPr>
  </w:style>
  <w:style w:type="character" w:customStyle="1" w:styleId="Corptext2Caracter">
    <w:name w:val="Corp text 2 Caracter"/>
    <w:basedOn w:val="Fontdeparagrafimplicit"/>
    <w:link w:val="Corptext2"/>
    <w:rsid w:val="000F3BDD"/>
    <w:rPr>
      <w:rFonts w:ascii="Times Roman R" w:eastAsia="Times New Roman" w:hAnsi="Times Roman R" w:cs="Times New Roman"/>
      <w:b/>
      <w:sz w:val="28"/>
      <w:szCs w:val="20"/>
      <w:lang w:val="en-GB" w:eastAsia="en-GB"/>
    </w:rPr>
  </w:style>
  <w:style w:type="character" w:styleId="Hyperlink">
    <w:name w:val="Hyperlink"/>
    <w:rsid w:val="000F3BDD"/>
    <w:rPr>
      <w:color w:val="0000FF"/>
      <w:u w:val="single"/>
    </w:rPr>
  </w:style>
  <w:style w:type="paragraph" w:styleId="TextnBalon">
    <w:name w:val="Balloon Text"/>
    <w:basedOn w:val="Normal"/>
    <w:link w:val="TextnBalonCaracter"/>
    <w:uiPriority w:val="99"/>
    <w:semiHidden/>
    <w:unhideWhenUsed/>
    <w:rsid w:val="00D36D6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36D66"/>
    <w:rPr>
      <w:rFonts w:ascii="Tahoma" w:eastAsia="Times New Roman" w:hAnsi="Tahoma" w:cs="Tahoma"/>
      <w:sz w:val="16"/>
      <w:szCs w:val="16"/>
      <w:lang w:val="en-US"/>
    </w:rPr>
  </w:style>
  <w:style w:type="paragraph" w:styleId="Listparagraf">
    <w:name w:val="List Paragraph"/>
    <w:basedOn w:val="Normal"/>
    <w:uiPriority w:val="34"/>
    <w:qFormat/>
    <w:rsid w:val="00BB3FF4"/>
    <w:pPr>
      <w:ind w:left="720"/>
      <w:contextualSpacing/>
    </w:pPr>
  </w:style>
  <w:style w:type="paragraph" w:styleId="Antet">
    <w:name w:val="header"/>
    <w:basedOn w:val="Normal"/>
    <w:link w:val="AntetCaracter"/>
    <w:uiPriority w:val="99"/>
    <w:unhideWhenUsed/>
    <w:rsid w:val="00AB0D7E"/>
    <w:pPr>
      <w:tabs>
        <w:tab w:val="center" w:pos="4536"/>
        <w:tab w:val="right" w:pos="9072"/>
      </w:tabs>
    </w:pPr>
  </w:style>
  <w:style w:type="character" w:customStyle="1" w:styleId="AntetCaracter">
    <w:name w:val="Antet Caracter"/>
    <w:basedOn w:val="Fontdeparagrafimplicit"/>
    <w:link w:val="Antet"/>
    <w:uiPriority w:val="99"/>
    <w:rsid w:val="00AB0D7E"/>
    <w:rPr>
      <w:rFonts w:ascii="Times New Roman" w:eastAsia="Times New Roman" w:hAnsi="Times New Roman" w:cs="Times New Roman"/>
      <w:sz w:val="24"/>
      <w:szCs w:val="24"/>
      <w:lang w:val="en-US"/>
    </w:rPr>
  </w:style>
  <w:style w:type="paragraph" w:styleId="Subsol">
    <w:name w:val="footer"/>
    <w:basedOn w:val="Normal"/>
    <w:link w:val="SubsolCaracter"/>
    <w:uiPriority w:val="99"/>
    <w:unhideWhenUsed/>
    <w:rsid w:val="00AB0D7E"/>
    <w:pPr>
      <w:tabs>
        <w:tab w:val="center" w:pos="4536"/>
        <w:tab w:val="right" w:pos="9072"/>
      </w:tabs>
    </w:pPr>
  </w:style>
  <w:style w:type="character" w:customStyle="1" w:styleId="SubsolCaracter">
    <w:name w:val="Subsol Caracter"/>
    <w:basedOn w:val="Fontdeparagrafimplicit"/>
    <w:link w:val="Subsol"/>
    <w:uiPriority w:val="99"/>
    <w:rsid w:val="00AB0D7E"/>
    <w:rPr>
      <w:rFonts w:ascii="Times New Roman" w:eastAsia="Times New Roman" w:hAnsi="Times New Roman" w:cs="Times New Roman"/>
      <w:sz w:val="24"/>
      <w:szCs w:val="24"/>
      <w:lang w:val="en-US"/>
    </w:rPr>
  </w:style>
  <w:style w:type="character" w:customStyle="1" w:styleId="apple-converted-space">
    <w:name w:val="apple-converted-space"/>
    <w:basedOn w:val="Fontdeparagrafimplicit"/>
    <w:rsid w:val="00502F22"/>
  </w:style>
  <w:style w:type="character" w:customStyle="1" w:styleId="panchor">
    <w:name w:val="panchor"/>
    <w:basedOn w:val="Fontdeparagrafimplicit"/>
    <w:rsid w:val="00502F22"/>
  </w:style>
  <w:style w:type="table" w:styleId="Tabelgril">
    <w:name w:val="Table Grid"/>
    <w:basedOn w:val="TabelNormal"/>
    <w:uiPriority w:val="59"/>
    <w:rsid w:val="00307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uiPriority w:val="22"/>
    <w:qFormat/>
    <w:rsid w:val="003070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825162">
      <w:bodyDiv w:val="1"/>
      <w:marLeft w:val="0"/>
      <w:marRight w:val="0"/>
      <w:marTop w:val="0"/>
      <w:marBottom w:val="0"/>
      <w:divBdr>
        <w:top w:val="none" w:sz="0" w:space="0" w:color="auto"/>
        <w:left w:val="none" w:sz="0" w:space="0" w:color="auto"/>
        <w:bottom w:val="none" w:sz="0" w:space="0" w:color="auto"/>
        <w:right w:val="none" w:sz="0" w:space="0" w:color="auto"/>
      </w:divBdr>
    </w:div>
    <w:div w:id="724450811">
      <w:bodyDiv w:val="1"/>
      <w:marLeft w:val="0"/>
      <w:marRight w:val="0"/>
      <w:marTop w:val="0"/>
      <w:marBottom w:val="0"/>
      <w:divBdr>
        <w:top w:val="none" w:sz="0" w:space="0" w:color="auto"/>
        <w:left w:val="none" w:sz="0" w:space="0" w:color="auto"/>
        <w:bottom w:val="none" w:sz="0" w:space="0" w:color="auto"/>
        <w:right w:val="none" w:sz="0" w:space="0" w:color="auto"/>
      </w:divBdr>
    </w:div>
    <w:div w:id="1778717321">
      <w:bodyDiv w:val="1"/>
      <w:marLeft w:val="0"/>
      <w:marRight w:val="0"/>
      <w:marTop w:val="0"/>
      <w:marBottom w:val="0"/>
      <w:divBdr>
        <w:top w:val="none" w:sz="0" w:space="0" w:color="auto"/>
        <w:left w:val="none" w:sz="0" w:space="0" w:color="auto"/>
        <w:bottom w:val="none" w:sz="0" w:space="0" w:color="auto"/>
        <w:right w:val="none" w:sz="0" w:space="0" w:color="auto"/>
      </w:divBdr>
    </w:div>
    <w:div w:id="20895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v.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6F86A4C-7011-46B4-9E8E-E385F6EB0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2231</Words>
  <Characters>12940</Characters>
  <Application>Microsoft Office Word</Application>
  <DocSecurity>0</DocSecurity>
  <Lines>107</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SNIMVJ</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Marinescu</dc:creator>
  <cp:lastModifiedBy>Aurelian.Gavrilescu</cp:lastModifiedBy>
  <cp:revision>7</cp:revision>
  <cp:lastPrinted>2020-02-17T07:39:00Z</cp:lastPrinted>
  <dcterms:created xsi:type="dcterms:W3CDTF">2020-02-17T06:56:00Z</dcterms:created>
  <dcterms:modified xsi:type="dcterms:W3CDTF">2020-03-16T12:23:00Z</dcterms:modified>
</cp:coreProperties>
</file>